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DC" w:rsidRPr="00D57788" w:rsidRDefault="004D6FDC" w:rsidP="004D6FDC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D57788">
        <w:rPr>
          <w:sz w:val="23"/>
          <w:szCs w:val="23"/>
        </w:rPr>
        <w:t xml:space="preserve">Name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Class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Date </w:t>
      </w:r>
      <w:r w:rsidRPr="00D57788">
        <w:rPr>
          <w:sz w:val="23"/>
          <w:szCs w:val="23"/>
          <w:u w:val="single"/>
        </w:rPr>
        <w:tab/>
      </w:r>
    </w:p>
    <w:p w:rsidR="004D6FDC" w:rsidRDefault="004D6FDC" w:rsidP="004D6FDC">
      <w:pPr>
        <w:tabs>
          <w:tab w:val="left" w:pos="4185"/>
          <w:tab w:val="left" w:pos="6840"/>
          <w:tab w:val="left" w:pos="8577"/>
        </w:tabs>
        <w:spacing w:before="40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7" name="Picture 5" descr="3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-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Pr="00E439B3" w:rsidRDefault="004D6FDC" w:rsidP="004D6FDC">
      <w:pPr>
        <w:autoSpaceDE w:val="0"/>
        <w:autoSpaceDN w:val="0"/>
        <w:adjustRightInd w:val="0"/>
        <w:spacing w:before="300"/>
        <w:rPr>
          <w:sz w:val="22"/>
          <w:szCs w:val="22"/>
        </w:rPr>
      </w:pPr>
      <w:r w:rsidRPr="00606045">
        <w:rPr>
          <w:sz w:val="22"/>
          <w:szCs w:val="22"/>
        </w:rPr>
        <w:t>While German chancellor Otto von Bismarck is usually credited with unifying</w:t>
      </w:r>
      <w:r w:rsidRPr="00606045">
        <w:rPr>
          <w:sz w:val="22"/>
          <w:szCs w:val="22"/>
        </w:rPr>
        <w:br/>
        <w:t>Germany, opinions about him differ. Below, two modern historians comment on</w:t>
      </w:r>
      <w:r w:rsidRPr="00606045">
        <w:rPr>
          <w:sz w:val="22"/>
          <w:szCs w:val="22"/>
        </w:rPr>
        <w:br/>
        <w:t xml:space="preserve">Bismarck and his political accomplishments. </w:t>
      </w:r>
      <w:r w:rsidRPr="00A404C0">
        <w:rPr>
          <w:sz w:val="22"/>
          <w:szCs w:val="22"/>
        </w:rPr>
        <w:sym w:font="Symbol" w:char="F0A8"/>
      </w:r>
      <w:r w:rsidRPr="00606045">
        <w:rPr>
          <w:sz w:val="22"/>
          <w:szCs w:val="22"/>
        </w:rPr>
        <w:t xml:space="preserve"> </w:t>
      </w:r>
      <w:r w:rsidRPr="00606045">
        <w:rPr>
          <w:i/>
          <w:iCs/>
          <w:sz w:val="22"/>
          <w:szCs w:val="22"/>
        </w:rPr>
        <w:t>As you read, think about the point of</w:t>
      </w:r>
      <w:r w:rsidRPr="00606045">
        <w:rPr>
          <w:i/>
          <w:iCs/>
          <w:sz w:val="22"/>
          <w:szCs w:val="22"/>
        </w:rPr>
        <w:br/>
        <w:t>view each writer presents. Then, on a separate sheet of paper, answer the questions that follow.</w:t>
      </w: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104140</wp:posOffset>
                </wp:positionV>
                <wp:extent cx="6056630" cy="5357495"/>
                <wp:effectExtent l="0" t="2540" r="3175" b="0"/>
                <wp:wrapNone/>
                <wp:docPr id="4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56630" cy="5357495"/>
                          <a:chOff x="2516" y="2501"/>
                          <a:chExt cx="7153" cy="6328"/>
                        </a:xfrm>
                      </wpg:grpSpPr>
                      <wps:wsp>
                        <wps:cNvPr id="5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16" y="2501"/>
                            <a:ext cx="7153" cy="6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4.05pt;margin-top:8.2pt;width:476.9pt;height:421.85pt;z-index:251663360" coordorigin="2516,2501" coordsize="7153,63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">
                <o:lock v:ext="edit" aspectratio="t"/>
                <v:rect id="AutoShape 8" o:spid="_x0000_s1027" style="position:absolute;left:2516;top:2501;width:7153;height:63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5924550" cy="5238750"/>
            <wp:effectExtent l="0" t="0" r="0" b="0"/>
            <wp:wrapNone/>
            <wp:docPr id="6" name="Picture 6" descr="3-2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-28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Pr="00FF2B02" w:rsidRDefault="004D6FDC" w:rsidP="004D6FDC"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91440</wp:posOffset>
            </wp:positionV>
            <wp:extent cx="6115050" cy="238125"/>
            <wp:effectExtent l="0" t="0" r="6350" b="0"/>
            <wp:wrapNone/>
            <wp:docPr id="9" name="Picture 9" descr="66-RU-00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6-RU-004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DC" w:rsidRPr="00FF2B02" w:rsidRDefault="004D6FDC" w:rsidP="004D6FDC"/>
    <w:p w:rsidR="004D6FDC" w:rsidRPr="0010670F" w:rsidRDefault="004D6FDC" w:rsidP="004D6FDC">
      <w:pPr>
        <w:tabs>
          <w:tab w:val="left" w:pos="4185"/>
          <w:tab w:val="left" w:pos="6840"/>
          <w:tab w:val="left" w:pos="8577"/>
        </w:tabs>
        <w:rPr>
          <w:sz w:val="20"/>
          <w:szCs w:val="20"/>
        </w:rPr>
        <w:sectPr w:rsidR="004D6FDC" w:rsidRPr="0010670F" w:rsidSect="000832F0">
          <w:pgSz w:w="12240" w:h="15840"/>
          <w:pgMar w:top="619" w:right="2016" w:bottom="720" w:left="619" w:header="720" w:footer="720" w:gutter="0"/>
          <w:cols w:space="720"/>
          <w:docGrid w:linePitch="360"/>
        </w:sectPr>
      </w:pPr>
    </w:p>
    <w:p w:rsidR="004D6FDC" w:rsidRPr="004D63F4" w:rsidRDefault="004D6FDC" w:rsidP="004D6FDC">
      <w:pPr>
        <w:autoSpaceDE w:val="0"/>
        <w:autoSpaceDN w:val="0"/>
        <w:adjustRightInd w:val="0"/>
        <w:spacing w:before="200"/>
        <w:ind w:left="317" w:hanging="288"/>
        <w:rPr>
          <w:rFonts w:ascii="Arial" w:hAnsi="Arial" w:cs="Arial"/>
          <w:sz w:val="20"/>
          <w:szCs w:val="20"/>
        </w:rPr>
      </w:pPr>
      <w:bookmarkStart w:id="0" w:name="OLE_LINK59"/>
      <w:bookmarkStart w:id="1" w:name="OLE_LINK60"/>
      <w:r w:rsidRPr="004D63F4">
        <w:rPr>
          <w:rFonts w:ascii="Arial" w:hAnsi="Arial" w:cs="Arial"/>
          <w:b/>
          <w:bCs/>
          <w:sz w:val="20"/>
          <w:szCs w:val="20"/>
        </w:rPr>
        <w:lastRenderedPageBreak/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606045">
        <w:rPr>
          <w:rFonts w:ascii="Arial" w:hAnsi="Arial" w:cs="Arial"/>
          <w:sz w:val="20"/>
          <w:szCs w:val="20"/>
        </w:rPr>
        <w:t>Why does Seaman say that the empire</w:t>
      </w:r>
      <w:r w:rsidRPr="00606045">
        <w:rPr>
          <w:rFonts w:ascii="Arial" w:hAnsi="Arial" w:cs="Arial"/>
          <w:sz w:val="20"/>
          <w:szCs w:val="20"/>
        </w:rPr>
        <w:br/>
        <w:t>Bismarck created was not really a unified</w:t>
      </w:r>
      <w:r w:rsidRPr="00606045">
        <w:rPr>
          <w:rFonts w:ascii="Arial" w:hAnsi="Arial" w:cs="Arial"/>
          <w:sz w:val="20"/>
          <w:szCs w:val="20"/>
        </w:rPr>
        <w:br/>
        <w:t>German empire?</w:t>
      </w:r>
    </w:p>
    <w:p w:rsidR="004D6FDC" w:rsidRPr="00496837" w:rsidRDefault="004D6FDC" w:rsidP="004D6FDC">
      <w:pPr>
        <w:autoSpaceDE w:val="0"/>
        <w:autoSpaceDN w:val="0"/>
        <w:adjustRightInd w:val="0"/>
        <w:spacing w:before="100"/>
        <w:ind w:left="317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606045">
        <w:rPr>
          <w:rFonts w:ascii="Arial" w:hAnsi="Arial" w:cs="Arial"/>
          <w:sz w:val="20"/>
          <w:szCs w:val="20"/>
        </w:rPr>
        <w:t>What does each of the writers say about</w:t>
      </w:r>
      <w:r w:rsidRPr="00606045">
        <w:rPr>
          <w:rFonts w:ascii="Arial" w:hAnsi="Arial" w:cs="Arial"/>
          <w:sz w:val="20"/>
          <w:szCs w:val="20"/>
        </w:rPr>
        <w:br/>
        <w:t>Bismarck’s methods of planning and carrying</w:t>
      </w:r>
      <w:r w:rsidRPr="00606045">
        <w:rPr>
          <w:rFonts w:ascii="Arial" w:hAnsi="Arial" w:cs="Arial"/>
          <w:sz w:val="20"/>
          <w:szCs w:val="20"/>
        </w:rPr>
        <w:br/>
        <w:t>out strategy?</w:t>
      </w:r>
    </w:p>
    <w:p w:rsidR="004D6FDC" w:rsidRDefault="004D6FDC" w:rsidP="004D6FDC">
      <w:pPr>
        <w:tabs>
          <w:tab w:val="left" w:pos="288"/>
        </w:tabs>
        <w:autoSpaceDE w:val="0"/>
        <w:autoSpaceDN w:val="0"/>
        <w:adjustRightInd w:val="0"/>
        <w:spacing w:before="200"/>
        <w:ind w:left="317" w:hanging="317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ascii="Arial" w:hAnsi="Arial" w:cs="Arial"/>
          <w:b/>
          <w:bCs/>
          <w:sz w:val="20"/>
          <w:szCs w:val="20"/>
        </w:rPr>
        <w:lastRenderedPageBreak/>
        <w:t>3.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606045">
        <w:rPr>
          <w:rFonts w:ascii="Arial" w:hAnsi="Arial" w:cs="Arial"/>
          <w:b/>
          <w:bCs/>
          <w:sz w:val="20"/>
          <w:szCs w:val="20"/>
        </w:rPr>
        <w:t xml:space="preserve">Identify Fact Versus Opinion </w:t>
      </w:r>
      <w:r w:rsidRPr="00606045">
        <w:rPr>
          <w:rFonts w:ascii="Arial" w:hAnsi="Arial" w:cs="Arial"/>
          <w:sz w:val="20"/>
          <w:szCs w:val="20"/>
        </w:rPr>
        <w:t>Which of the</w:t>
      </w:r>
      <w:r w:rsidRPr="00606045">
        <w:rPr>
          <w:rFonts w:ascii="Arial" w:hAnsi="Arial" w:cs="Arial"/>
          <w:sz w:val="20"/>
          <w:szCs w:val="20"/>
        </w:rPr>
        <w:br/>
        <w:t>passages appears to be based more on fact</w:t>
      </w:r>
      <w:r w:rsidRPr="00606045">
        <w:rPr>
          <w:rFonts w:ascii="Arial" w:hAnsi="Arial" w:cs="Arial"/>
          <w:sz w:val="20"/>
          <w:szCs w:val="20"/>
        </w:rPr>
        <w:br/>
        <w:t>and which appears to be based more on</w:t>
      </w:r>
      <w:r w:rsidRPr="00606045">
        <w:rPr>
          <w:rFonts w:ascii="Arial" w:hAnsi="Arial" w:cs="Arial"/>
          <w:sz w:val="20"/>
          <w:szCs w:val="20"/>
        </w:rPr>
        <w:br/>
        <w:t>opinion? Explain your answer.</w:t>
      </w:r>
    </w:p>
    <w:bookmarkEnd w:id="0"/>
    <w:bookmarkEnd w:id="1"/>
    <w:p w:rsidR="004D6FDC" w:rsidRDefault="004D6FDC" w:rsidP="004D6FDC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  <w:sectPr w:rsidR="004D6FDC" w:rsidSect="007114F3">
          <w:type w:val="continuous"/>
          <w:pgSz w:w="12240" w:h="15840"/>
          <w:pgMar w:top="619" w:right="2016" w:bottom="720" w:left="619" w:header="720" w:footer="720" w:gutter="0"/>
          <w:cols w:num="2" w:space="360" w:equalWidth="0">
            <w:col w:w="4568" w:space="360"/>
            <w:col w:w="4677"/>
          </w:cols>
          <w:docGrid w:linePitch="360"/>
        </w:sectPr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635</wp:posOffset>
                </wp:positionV>
                <wp:extent cx="3725545" cy="193040"/>
                <wp:effectExtent l="0" t="254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725545" cy="193040"/>
                          <a:chOff x="4014" y="21359"/>
                          <a:chExt cx="4398" cy="227"/>
                        </a:xfrm>
                      </wpg:grpSpPr>
                      <wps:wsp>
                        <wps:cNvPr id="3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014" y="21359"/>
                            <a:ext cx="439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96.7pt;margin-top:.05pt;width:293.35pt;height:15.2pt;z-index:251660288" coordorigin="4014,21359" coordsize="4398,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">
                <o:lock v:ext="edit" aspectratio="t"/>
                <v:rect id="AutoShape 4" o:spid="_x0000_s1027" style="position:absolute;left:4014;top:21359;width:4398;height: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69850</wp:posOffset>
            </wp:positionV>
            <wp:extent cx="3448050" cy="85725"/>
            <wp:effectExtent l="0" t="0" r="6350" b="0"/>
            <wp:wrapNone/>
            <wp:docPr id="2" name="Picture 2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DC" w:rsidRPr="007B5123" w:rsidRDefault="004D6FDC" w:rsidP="004D6FDC">
      <w:pPr>
        <w:tabs>
          <w:tab w:val="left" w:pos="4185"/>
          <w:tab w:val="left" w:pos="6840"/>
          <w:tab w:val="left" w:pos="8577"/>
        </w:tabs>
        <w:spacing w:before="13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28</w:t>
      </w:r>
    </w:p>
    <w:p w:rsidR="004D6FDC" w:rsidRPr="00D57788" w:rsidRDefault="004D6FDC" w:rsidP="004D6FDC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D57788">
        <w:rPr>
          <w:sz w:val="23"/>
          <w:szCs w:val="23"/>
        </w:rPr>
        <w:lastRenderedPageBreak/>
        <w:t xml:space="preserve">Name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Class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Date </w:t>
      </w:r>
      <w:r w:rsidRPr="00D57788">
        <w:rPr>
          <w:sz w:val="23"/>
          <w:szCs w:val="23"/>
          <w:u w:val="single"/>
        </w:rPr>
        <w:tab/>
      </w:r>
    </w:p>
    <w:p w:rsidR="004D6FDC" w:rsidRDefault="004D6FDC" w:rsidP="004D6FDC">
      <w:pPr>
        <w:tabs>
          <w:tab w:val="left" w:pos="4185"/>
          <w:tab w:val="left" w:pos="6840"/>
          <w:tab w:val="left" w:pos="8577"/>
        </w:tabs>
        <w:spacing w:before="40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16" name="Picture 16" descr="3-2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-29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autoSpaceDE w:val="0"/>
        <w:autoSpaceDN w:val="0"/>
        <w:adjustRightInd w:val="0"/>
        <w:spacing w:before="300"/>
        <w:rPr>
          <w:i/>
          <w:iCs/>
          <w:sz w:val="22"/>
          <w:szCs w:val="22"/>
        </w:rPr>
      </w:pPr>
      <w:r w:rsidRPr="007C2D57">
        <w:rPr>
          <w:sz w:val="22"/>
          <w:szCs w:val="22"/>
        </w:rPr>
        <w:t>The idea of a unified Italy gained strength under Napoleon, and harsh rule by</w:t>
      </w:r>
      <w:r>
        <w:rPr>
          <w:sz w:val="22"/>
          <w:szCs w:val="22"/>
        </w:rPr>
        <w:br/>
      </w:r>
      <w:r w:rsidRPr="007C2D57">
        <w:rPr>
          <w:sz w:val="22"/>
          <w:szCs w:val="22"/>
        </w:rPr>
        <w:t>Austria led to revolution. One outspoken leader for Italian unity was the composer</w:t>
      </w:r>
      <w:r w:rsidRPr="007C2D57">
        <w:rPr>
          <w:sz w:val="22"/>
          <w:szCs w:val="22"/>
        </w:rPr>
        <w:br/>
        <w:t xml:space="preserve">Giuseppe Verdi, whose words and music inspired many patriots. </w:t>
      </w:r>
      <w:r w:rsidRPr="00392A36">
        <w:rPr>
          <w:sz w:val="22"/>
          <w:szCs w:val="22"/>
        </w:rPr>
        <w:sym w:font="Symbol" w:char="F0A8"/>
      </w:r>
      <w:r w:rsidRPr="007C2D57">
        <w:rPr>
          <w:sz w:val="22"/>
          <w:szCs w:val="22"/>
        </w:rPr>
        <w:t xml:space="preserve"> </w:t>
      </w:r>
      <w:r w:rsidRPr="007C2D57">
        <w:rPr>
          <w:i/>
          <w:iCs/>
          <w:sz w:val="22"/>
          <w:szCs w:val="22"/>
        </w:rPr>
        <w:t>As you read, think</w:t>
      </w:r>
      <w:r w:rsidRPr="007C2D57">
        <w:rPr>
          <w:i/>
          <w:iCs/>
          <w:sz w:val="22"/>
          <w:szCs w:val="22"/>
        </w:rPr>
        <w:br/>
        <w:t>about the influence that artists can have on history and politics. Then, on a separate sheet of</w:t>
      </w:r>
      <w:r w:rsidRPr="007C2D57">
        <w:rPr>
          <w:i/>
          <w:iCs/>
          <w:sz w:val="22"/>
          <w:szCs w:val="22"/>
        </w:rPr>
        <w:br/>
        <w:t>paper, answer the questions that follow.</w:t>
      </w:r>
    </w:p>
    <w:p w:rsidR="004D6FDC" w:rsidRPr="00F63975" w:rsidRDefault="004D6FDC" w:rsidP="004D6FDC"/>
    <w:p w:rsidR="004D6FDC" w:rsidRDefault="004D6FDC" w:rsidP="004D6FDC">
      <w:pPr>
        <w:tabs>
          <w:tab w:val="left" w:pos="4185"/>
          <w:tab w:val="left" w:pos="6840"/>
          <w:tab w:val="left" w:pos="8577"/>
        </w:tabs>
        <w:sectPr w:rsidR="004D6FDC" w:rsidSect="004D6FDC">
          <w:type w:val="continuous"/>
          <w:pgSz w:w="12240" w:h="15840"/>
          <w:pgMar w:top="619" w:right="619" w:bottom="720" w:left="2016" w:header="720" w:footer="720" w:gutter="0"/>
          <w:cols w:space="720"/>
          <w:docGrid w:linePitch="360"/>
        </w:sectPr>
      </w:pPr>
    </w:p>
    <w:p w:rsidR="004D6FDC" w:rsidRPr="00AB5EE1" w:rsidRDefault="004D6FDC" w:rsidP="004D6F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5F3C">
        <w:rPr>
          <w:rFonts w:ascii="Arial" w:hAnsi="Arial" w:cs="Arial"/>
          <w:b/>
          <w:bCs/>
          <w:sz w:val="30"/>
          <w:szCs w:val="30"/>
        </w:rPr>
        <w:t xml:space="preserve">Giuseppe Verdi </w:t>
      </w:r>
      <w:r w:rsidRPr="00AB5EE1">
        <w:rPr>
          <w:rFonts w:ascii="Arial" w:hAnsi="Arial" w:cs="Arial"/>
          <w:b/>
          <w:bCs/>
          <w:sz w:val="22"/>
          <w:szCs w:val="22"/>
        </w:rPr>
        <w:t>(1813–1901)</w:t>
      </w:r>
    </w:p>
    <w:p w:rsidR="004D6FDC" w:rsidRPr="00364F1B" w:rsidRDefault="004D6FDC" w:rsidP="004D6FDC">
      <w:pPr>
        <w:autoSpaceDE w:val="0"/>
        <w:autoSpaceDN w:val="0"/>
        <w:adjustRightInd w:val="0"/>
        <w:spacing w:before="10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1292225</wp:posOffset>
                </wp:positionV>
                <wp:extent cx="1331595" cy="1855470"/>
                <wp:effectExtent l="0" t="5715" r="381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31595" cy="1855470"/>
                          <a:chOff x="4420" y="4692"/>
                          <a:chExt cx="3431" cy="5009"/>
                        </a:xfrm>
                      </wpg:grpSpPr>
                      <wps:wsp>
                        <wps:cNvPr id="14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420" y="4692"/>
                            <a:ext cx="3431" cy="5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90.05pt;margin-top:101.75pt;width:104.85pt;height:146.1pt;z-index:-251646976" coordorigin="4420,4692" coordsize="3431,50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">
                <o:lock v:ext="edit" aspectratio="t"/>
                <v:rect id="AutoShape 15" o:spid="_x0000_s1027" style="position:absolute;left:4420;top:4692;width:3431;height:50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1377315</wp:posOffset>
            </wp:positionV>
            <wp:extent cx="1152525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0945" y="21440"/>
                <wp:lineTo x="20945" y="0"/>
                <wp:lineTo x="0" y="0"/>
              </wp:wrapPolygon>
            </wp:wrapTight>
            <wp:docPr id="13" name="Picture 13" descr="3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-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F1B">
        <w:rPr>
          <w:sz w:val="22"/>
          <w:szCs w:val="22"/>
        </w:rPr>
        <w:t>Few great musicians have been as deeply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involved in politics as the composer Giuseppe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Verdi was in the movement for Italian unity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and freedom from Austrian rule. The theme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of liberty and opposition to tyranny runs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through his operas and choral works. Many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of Verdi’s operas faced censorship by the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Austrian government, who would not let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them be presented because the plots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portrayed rulers as unjust or showed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other ideas they thought “danger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364F1B">
        <w:rPr>
          <w:sz w:val="22"/>
          <w:szCs w:val="22"/>
        </w:rPr>
        <w:t>ous</w:t>
      </w:r>
      <w:proofErr w:type="spellEnd"/>
      <w:r w:rsidRPr="00364F1B">
        <w:rPr>
          <w:sz w:val="22"/>
          <w:szCs w:val="22"/>
        </w:rPr>
        <w:t>.”</w:t>
      </w:r>
      <w:r>
        <w:rPr>
          <w:sz w:val="22"/>
          <w:szCs w:val="22"/>
        </w:rPr>
        <w:t xml:space="preserve"> </w:t>
      </w:r>
      <w:r w:rsidRPr="00364F1B">
        <w:rPr>
          <w:sz w:val="22"/>
          <w:szCs w:val="22"/>
        </w:rPr>
        <w:t>Sometimes Verdi rewrote to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satisfy the censors, but the message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usually still came through.</w:t>
      </w:r>
    </w:p>
    <w:p w:rsidR="004D6FDC" w:rsidRPr="00364F1B" w:rsidRDefault="004D6FDC" w:rsidP="004D6FDC">
      <w:pPr>
        <w:autoSpaceDE w:val="0"/>
        <w:autoSpaceDN w:val="0"/>
        <w:adjustRightInd w:val="0"/>
        <w:ind w:firstLine="288"/>
        <w:rPr>
          <w:sz w:val="22"/>
          <w:szCs w:val="22"/>
        </w:rPr>
      </w:pPr>
      <w:r w:rsidRPr="00364F1B">
        <w:rPr>
          <w:sz w:val="22"/>
          <w:szCs w:val="22"/>
        </w:rPr>
        <w:t xml:space="preserve">In </w:t>
      </w:r>
      <w:proofErr w:type="spellStart"/>
      <w:r w:rsidRPr="00364F1B">
        <w:rPr>
          <w:i/>
          <w:iCs/>
          <w:sz w:val="22"/>
          <w:szCs w:val="22"/>
        </w:rPr>
        <w:t>Nabucco</w:t>
      </w:r>
      <w:proofErr w:type="spellEnd"/>
      <w:r w:rsidRPr="00364F1B">
        <w:rPr>
          <w:i/>
          <w:iCs/>
          <w:sz w:val="22"/>
          <w:szCs w:val="22"/>
        </w:rPr>
        <w:t xml:space="preserve"> </w:t>
      </w:r>
      <w:r w:rsidRPr="00364F1B">
        <w:rPr>
          <w:sz w:val="22"/>
          <w:szCs w:val="22"/>
        </w:rPr>
        <w:t>(1842), Verdi’s first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 xml:space="preserve">successful opera, </w:t>
      </w:r>
      <w:proofErr w:type="gramStart"/>
      <w:r w:rsidRPr="00364F1B">
        <w:rPr>
          <w:sz w:val="22"/>
          <w:szCs w:val="22"/>
        </w:rPr>
        <w:t>a chorus of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captives in the ancient Babylon of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Nebuchadnezzar sing</w:t>
      </w:r>
      <w:proofErr w:type="gramEnd"/>
      <w:r w:rsidRPr="00364F1B">
        <w:rPr>
          <w:sz w:val="22"/>
          <w:szCs w:val="22"/>
        </w:rPr>
        <w:t xml:space="preserve"> movingly about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 xml:space="preserve">their hopes for freedom. Italian </w:t>
      </w:r>
      <w:proofErr w:type="spellStart"/>
      <w:r w:rsidRPr="00364F1B">
        <w:rPr>
          <w:sz w:val="22"/>
          <w:szCs w:val="22"/>
        </w:rPr>
        <w:t>patri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proofErr w:type="gramStart"/>
      <w:r w:rsidRPr="00364F1B">
        <w:rPr>
          <w:sz w:val="22"/>
          <w:szCs w:val="22"/>
        </w:rPr>
        <w:t>ots</w:t>
      </w:r>
      <w:proofErr w:type="spellEnd"/>
      <w:proofErr w:type="gramEnd"/>
      <w:r>
        <w:rPr>
          <w:sz w:val="22"/>
          <w:szCs w:val="22"/>
        </w:rPr>
        <w:t xml:space="preserve"> </w:t>
      </w:r>
      <w:r w:rsidRPr="00364F1B">
        <w:rPr>
          <w:sz w:val="22"/>
          <w:szCs w:val="22"/>
        </w:rPr>
        <w:t>borrowed the song, and it remains a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favorite patriotic song in Italy. Even the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letters of Verdi’s name became part of the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Italian nationalist movement. The crowds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that shouted “Viva Verdi” were using a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widely understood shorthand phrase for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 xml:space="preserve">“Viva Vittorio </w:t>
      </w:r>
      <w:proofErr w:type="spellStart"/>
      <w:r w:rsidRPr="00364F1B">
        <w:rPr>
          <w:sz w:val="22"/>
          <w:szCs w:val="22"/>
        </w:rPr>
        <w:t>Emmanuale</w:t>
      </w:r>
      <w:proofErr w:type="spellEnd"/>
      <w:r w:rsidRPr="00364F1B">
        <w:rPr>
          <w:sz w:val="22"/>
          <w:szCs w:val="22"/>
        </w:rPr>
        <w:t xml:space="preserve"> </w:t>
      </w:r>
      <w:proofErr w:type="spellStart"/>
      <w:r w:rsidRPr="00364F1B">
        <w:rPr>
          <w:sz w:val="22"/>
          <w:szCs w:val="22"/>
        </w:rPr>
        <w:t>Rei</w:t>
      </w:r>
      <w:proofErr w:type="spellEnd"/>
      <w:r w:rsidRPr="00364F1B">
        <w:rPr>
          <w:sz w:val="22"/>
          <w:szCs w:val="22"/>
        </w:rPr>
        <w:t xml:space="preserve"> de Italia”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(Long live Victor Emmanuel, King of Italy).</w:t>
      </w:r>
    </w:p>
    <w:p w:rsidR="004D6FDC" w:rsidRPr="007B5A0F" w:rsidRDefault="004D6FDC" w:rsidP="004D6FDC">
      <w:pPr>
        <w:tabs>
          <w:tab w:val="left" w:pos="4185"/>
          <w:tab w:val="left" w:pos="6840"/>
          <w:tab w:val="left" w:pos="8577"/>
        </w:tabs>
        <w:autoSpaceDE w:val="0"/>
        <w:autoSpaceDN w:val="0"/>
        <w:adjustRightInd w:val="0"/>
        <w:ind w:firstLine="288"/>
        <w:rPr>
          <w:sz w:val="22"/>
          <w:szCs w:val="22"/>
        </w:rPr>
      </w:pPr>
      <w:r w:rsidRPr="00364F1B">
        <w:rPr>
          <w:sz w:val="22"/>
          <w:szCs w:val="22"/>
        </w:rPr>
        <w:t>The small village where Verdi was born in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1813 was part of Napoleon’s conquests in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Italy, but soon came under Austrian rule after</w:t>
      </w:r>
    </w:p>
    <w:p w:rsidR="004D6FDC" w:rsidRPr="00364F1B" w:rsidRDefault="004D6FDC" w:rsidP="004D6FDC">
      <w:pPr>
        <w:autoSpaceDE w:val="0"/>
        <w:autoSpaceDN w:val="0"/>
        <w:adjustRightInd w:val="0"/>
        <w:spacing w:before="400"/>
        <w:rPr>
          <w:sz w:val="22"/>
          <w:szCs w:val="22"/>
        </w:rPr>
      </w:pPr>
      <w:r w:rsidRPr="00364F1B">
        <w:br w:type="column"/>
      </w:r>
      <w:bookmarkStart w:id="2" w:name="OLE_LINK61"/>
      <w:bookmarkStart w:id="3" w:name="OLE_LINK62"/>
      <w:proofErr w:type="gramStart"/>
      <w:r w:rsidRPr="00364F1B">
        <w:rPr>
          <w:sz w:val="22"/>
          <w:szCs w:val="22"/>
        </w:rPr>
        <w:t>Napoleon’s defeat a few years later.</w:t>
      </w:r>
      <w:proofErr w:type="gramEnd"/>
      <w:r w:rsidRPr="00364F1B">
        <w:rPr>
          <w:sz w:val="22"/>
          <w:szCs w:val="22"/>
        </w:rPr>
        <w:t xml:space="preserve"> Verdi’s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family was poor, and he received his first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music lessons from the village organist. A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wealthy local merchant recognized his talent,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and at 18, Verdi went to Milan to study. His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first works—which failed—were produced at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 xml:space="preserve">the famous La </w:t>
      </w:r>
      <w:proofErr w:type="spellStart"/>
      <w:r w:rsidRPr="00364F1B">
        <w:rPr>
          <w:sz w:val="22"/>
          <w:szCs w:val="22"/>
        </w:rPr>
        <w:t>Scala</w:t>
      </w:r>
      <w:proofErr w:type="spellEnd"/>
      <w:r w:rsidRPr="00364F1B">
        <w:rPr>
          <w:sz w:val="22"/>
          <w:szCs w:val="22"/>
        </w:rPr>
        <w:t xml:space="preserve"> opera house, but so were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many later successes.</w:t>
      </w:r>
    </w:p>
    <w:p w:rsidR="004D6FDC" w:rsidRPr="007B5A0F" w:rsidRDefault="004D6FDC" w:rsidP="004D6FDC">
      <w:pPr>
        <w:autoSpaceDE w:val="0"/>
        <w:autoSpaceDN w:val="0"/>
        <w:adjustRightInd w:val="0"/>
        <w:ind w:firstLine="288"/>
        <w:rPr>
          <w:sz w:val="22"/>
          <w:szCs w:val="22"/>
        </w:rPr>
      </w:pPr>
      <w:r w:rsidRPr="00364F1B">
        <w:rPr>
          <w:sz w:val="22"/>
          <w:szCs w:val="22"/>
        </w:rPr>
        <w:t>By the time he was in his thirties,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Verdi was the outstanding composer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of Italian operas. Audiences loved his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dramatic stories, strong characters,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and stirring melodies. His career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continued for fifty years, and he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became internationally famous.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When Italy achieved unity in 1860,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Verdi served briefly in its parliament at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the urging of Count Cavour, but soon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went back to concentrating on music.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Some of Verdi’s best-loved operas are</w:t>
      </w:r>
      <w:r>
        <w:rPr>
          <w:sz w:val="22"/>
          <w:szCs w:val="22"/>
        </w:rPr>
        <w:br/>
      </w:r>
      <w:proofErr w:type="spellStart"/>
      <w:r w:rsidRPr="00364F1B">
        <w:rPr>
          <w:i/>
          <w:iCs/>
          <w:sz w:val="22"/>
          <w:szCs w:val="22"/>
        </w:rPr>
        <w:t>Rigoletto</w:t>
      </w:r>
      <w:proofErr w:type="spellEnd"/>
      <w:r w:rsidRPr="00364F1B">
        <w:rPr>
          <w:i/>
          <w:iCs/>
          <w:sz w:val="22"/>
          <w:szCs w:val="22"/>
        </w:rPr>
        <w:t xml:space="preserve"> </w:t>
      </w:r>
      <w:r w:rsidRPr="00364F1B">
        <w:rPr>
          <w:sz w:val="22"/>
          <w:szCs w:val="22"/>
        </w:rPr>
        <w:t xml:space="preserve">(1851), </w:t>
      </w:r>
      <w:r w:rsidRPr="00364F1B">
        <w:rPr>
          <w:i/>
          <w:iCs/>
          <w:sz w:val="22"/>
          <w:szCs w:val="22"/>
        </w:rPr>
        <w:t xml:space="preserve">La </w:t>
      </w:r>
      <w:proofErr w:type="spellStart"/>
      <w:r w:rsidRPr="00364F1B">
        <w:rPr>
          <w:i/>
          <w:iCs/>
          <w:sz w:val="22"/>
          <w:szCs w:val="22"/>
        </w:rPr>
        <w:t>traviata</w:t>
      </w:r>
      <w:proofErr w:type="spellEnd"/>
      <w:r w:rsidRPr="00364F1B">
        <w:rPr>
          <w:sz w:val="22"/>
          <w:szCs w:val="22"/>
        </w:rPr>
        <w:t xml:space="preserve">, (1853), and </w:t>
      </w:r>
      <w:proofErr w:type="spellStart"/>
      <w:r w:rsidRPr="00364F1B">
        <w:rPr>
          <w:i/>
          <w:iCs/>
          <w:sz w:val="22"/>
          <w:szCs w:val="22"/>
        </w:rPr>
        <w:t>Aïda</w:t>
      </w:r>
      <w:proofErr w:type="spellEnd"/>
      <w:r>
        <w:rPr>
          <w:i/>
          <w:iCs/>
          <w:sz w:val="22"/>
          <w:szCs w:val="22"/>
        </w:rPr>
        <w:br/>
      </w:r>
      <w:r w:rsidRPr="00364F1B">
        <w:rPr>
          <w:sz w:val="22"/>
          <w:szCs w:val="22"/>
        </w:rPr>
        <w:t xml:space="preserve">(1871). </w:t>
      </w:r>
      <w:proofErr w:type="spellStart"/>
      <w:r w:rsidRPr="00364F1B">
        <w:rPr>
          <w:i/>
          <w:iCs/>
          <w:sz w:val="22"/>
          <w:szCs w:val="22"/>
        </w:rPr>
        <w:t>Aïda</w:t>
      </w:r>
      <w:proofErr w:type="spellEnd"/>
      <w:r w:rsidRPr="00364F1B">
        <w:rPr>
          <w:i/>
          <w:iCs/>
          <w:sz w:val="22"/>
          <w:szCs w:val="22"/>
        </w:rPr>
        <w:t xml:space="preserve"> </w:t>
      </w:r>
      <w:r w:rsidRPr="00364F1B">
        <w:rPr>
          <w:sz w:val="22"/>
          <w:szCs w:val="22"/>
        </w:rPr>
        <w:t xml:space="preserve">was set in Egypt, and </w:t>
      </w:r>
      <w:proofErr w:type="gramStart"/>
      <w:r w:rsidRPr="00364F1B">
        <w:rPr>
          <w:sz w:val="22"/>
          <w:szCs w:val="22"/>
        </w:rPr>
        <w:t>was com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missioned</w:t>
      </w:r>
      <w:r>
        <w:rPr>
          <w:sz w:val="22"/>
          <w:szCs w:val="22"/>
        </w:rPr>
        <w:t xml:space="preserve"> </w:t>
      </w:r>
      <w:r w:rsidRPr="00364F1B">
        <w:rPr>
          <w:sz w:val="22"/>
          <w:szCs w:val="22"/>
        </w:rPr>
        <w:t>by the ruler of Egypt to celebrate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the opening of the Suez Canal</w:t>
      </w:r>
      <w:proofErr w:type="gramEnd"/>
      <w:r w:rsidRPr="00364F1B">
        <w:rPr>
          <w:sz w:val="22"/>
          <w:szCs w:val="22"/>
        </w:rPr>
        <w:t>. Verdi adapted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several of Shakespeare’s plays into operas,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 xml:space="preserve">including </w:t>
      </w:r>
      <w:proofErr w:type="spellStart"/>
      <w:r w:rsidRPr="00364F1B">
        <w:rPr>
          <w:i/>
          <w:iCs/>
          <w:sz w:val="22"/>
          <w:szCs w:val="22"/>
        </w:rPr>
        <w:t>Otello</w:t>
      </w:r>
      <w:proofErr w:type="spellEnd"/>
      <w:r w:rsidRPr="00364F1B">
        <w:rPr>
          <w:i/>
          <w:iCs/>
          <w:sz w:val="22"/>
          <w:szCs w:val="22"/>
        </w:rPr>
        <w:t xml:space="preserve"> (</w:t>
      </w:r>
      <w:r w:rsidRPr="00364F1B">
        <w:rPr>
          <w:sz w:val="22"/>
          <w:szCs w:val="22"/>
        </w:rPr>
        <w:t>1887) and his last opera,</w:t>
      </w:r>
      <w:r>
        <w:rPr>
          <w:sz w:val="22"/>
          <w:szCs w:val="22"/>
        </w:rPr>
        <w:br/>
      </w:r>
      <w:r w:rsidRPr="00364F1B">
        <w:rPr>
          <w:i/>
          <w:iCs/>
          <w:sz w:val="22"/>
          <w:szCs w:val="22"/>
        </w:rPr>
        <w:t>Falstaff</w:t>
      </w:r>
      <w:r w:rsidRPr="00364F1B">
        <w:rPr>
          <w:sz w:val="22"/>
          <w:szCs w:val="22"/>
        </w:rPr>
        <w:t>, written when he was 80 years old. He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also wrote religious choral works. His great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 xml:space="preserve">1874 </w:t>
      </w:r>
      <w:r w:rsidRPr="00364F1B">
        <w:rPr>
          <w:i/>
          <w:iCs/>
          <w:sz w:val="22"/>
          <w:szCs w:val="22"/>
        </w:rPr>
        <w:t xml:space="preserve">Requiem </w:t>
      </w:r>
      <w:r w:rsidRPr="00364F1B">
        <w:rPr>
          <w:sz w:val="22"/>
          <w:szCs w:val="22"/>
        </w:rPr>
        <w:t>[Mass for the dead] honored an</w:t>
      </w:r>
      <w:r>
        <w:rPr>
          <w:sz w:val="22"/>
          <w:szCs w:val="22"/>
        </w:rPr>
        <w:br/>
      </w:r>
      <w:r w:rsidRPr="00364F1B">
        <w:rPr>
          <w:sz w:val="22"/>
          <w:szCs w:val="22"/>
        </w:rPr>
        <w:t>Italian patriot, Alessandro Manzoni.</w:t>
      </w:r>
    </w:p>
    <w:bookmarkEnd w:id="2"/>
    <w:bookmarkEnd w:id="3"/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  <w:sectPr w:rsidR="004D6FDC" w:rsidSect="00086AAB">
          <w:type w:val="continuous"/>
          <w:pgSz w:w="12240" w:h="15840"/>
          <w:pgMar w:top="619" w:right="619" w:bottom="720" w:left="2016" w:header="720" w:footer="720" w:gutter="0"/>
          <w:cols w:num="2" w:space="360" w:equalWidth="0">
            <w:col w:w="4766" w:space="360"/>
            <w:col w:w="4479"/>
          </w:cols>
          <w:docGrid w:linePitch="360"/>
        </w:sectPr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-3175</wp:posOffset>
            </wp:positionV>
            <wp:extent cx="6115050" cy="238125"/>
            <wp:effectExtent l="0" t="0" r="6350" b="0"/>
            <wp:wrapNone/>
            <wp:docPr id="17" name="Picture 17" descr="66-RU-00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6-RU-004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DC" w:rsidRPr="000F3B60" w:rsidRDefault="004D6FDC" w:rsidP="004D6FDC">
      <w:pPr>
        <w:tabs>
          <w:tab w:val="left" w:pos="4185"/>
          <w:tab w:val="left" w:pos="6840"/>
          <w:tab w:val="left" w:pos="8577"/>
        </w:tabs>
        <w:rPr>
          <w:sz w:val="20"/>
          <w:szCs w:val="20"/>
        </w:rPr>
        <w:sectPr w:rsidR="004D6FDC" w:rsidRPr="000F3B60" w:rsidSect="00A5347C">
          <w:type w:val="continuous"/>
          <w:pgSz w:w="12240" w:h="15840"/>
          <w:pgMar w:top="619" w:right="619" w:bottom="720" w:left="2016" w:header="720" w:footer="720" w:gutter="0"/>
          <w:cols w:space="720"/>
          <w:docGrid w:linePitch="360"/>
        </w:sectPr>
      </w:pPr>
    </w:p>
    <w:p w:rsidR="004D6FDC" w:rsidRPr="004D63F4" w:rsidRDefault="004D6FDC" w:rsidP="004D6FDC">
      <w:pPr>
        <w:autoSpaceDE w:val="0"/>
        <w:autoSpaceDN w:val="0"/>
        <w:adjustRightInd w:val="0"/>
        <w:spacing w:before="200"/>
        <w:ind w:left="317" w:hanging="288"/>
        <w:rPr>
          <w:rFonts w:ascii="Arial" w:hAnsi="Arial" w:cs="Arial"/>
          <w:sz w:val="20"/>
          <w:szCs w:val="20"/>
        </w:rPr>
      </w:pPr>
      <w:bookmarkStart w:id="4" w:name="OLE_LINK5"/>
      <w:bookmarkStart w:id="5" w:name="OLE_LINK6"/>
      <w:r w:rsidRPr="004D63F4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A4F47">
        <w:rPr>
          <w:rFonts w:ascii="Arial" w:hAnsi="Arial" w:cs="Arial"/>
          <w:sz w:val="20"/>
          <w:szCs w:val="20"/>
        </w:rPr>
        <w:t>How did Verdi’s work add to the cause of</w:t>
      </w:r>
      <w:r w:rsidRPr="002A4F47">
        <w:rPr>
          <w:rFonts w:ascii="Arial" w:hAnsi="Arial" w:cs="Arial"/>
          <w:sz w:val="20"/>
          <w:szCs w:val="20"/>
        </w:rPr>
        <w:br/>
        <w:t>Italian unity?</w:t>
      </w:r>
    </w:p>
    <w:p w:rsidR="004D6FDC" w:rsidRPr="00496837" w:rsidRDefault="004D6FDC" w:rsidP="004D6FDC">
      <w:pPr>
        <w:autoSpaceDE w:val="0"/>
        <w:autoSpaceDN w:val="0"/>
        <w:adjustRightInd w:val="0"/>
        <w:spacing w:before="100"/>
        <w:ind w:left="317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A4F47">
        <w:rPr>
          <w:rFonts w:ascii="Arial" w:hAnsi="Arial" w:cs="Arial"/>
          <w:sz w:val="20"/>
          <w:szCs w:val="20"/>
        </w:rPr>
        <w:t>What double meaning did the cheer “Viva</w:t>
      </w:r>
      <w:r w:rsidRPr="002A4F47">
        <w:rPr>
          <w:rFonts w:ascii="Arial" w:hAnsi="Arial" w:cs="Arial"/>
          <w:sz w:val="20"/>
          <w:szCs w:val="20"/>
        </w:rPr>
        <w:br/>
        <w:t>Verdi” have for the crowds who used it?</w:t>
      </w:r>
    </w:p>
    <w:p w:rsidR="004D6FDC" w:rsidRDefault="004D6FDC" w:rsidP="004D6FDC">
      <w:pPr>
        <w:numPr>
          <w:ilvl w:val="0"/>
          <w:numId w:val="1"/>
        </w:numPr>
        <w:tabs>
          <w:tab w:val="clear" w:pos="389"/>
          <w:tab w:val="left" w:pos="317"/>
        </w:tabs>
        <w:autoSpaceDE w:val="0"/>
        <w:autoSpaceDN w:val="0"/>
        <w:adjustRightInd w:val="0"/>
        <w:spacing w:before="200"/>
        <w:ind w:left="317" w:hanging="288"/>
        <w:rPr>
          <w:rFonts w:ascii="Arial" w:hAnsi="Arial" w:cs="Arial"/>
          <w:sz w:val="20"/>
          <w:szCs w:val="20"/>
        </w:rPr>
      </w:pPr>
      <w:r>
        <w:br w:type="column"/>
      </w:r>
      <w:r w:rsidRPr="002A4F47">
        <w:rPr>
          <w:rFonts w:ascii="Arial" w:hAnsi="Arial" w:cs="Arial"/>
          <w:b/>
          <w:bCs/>
          <w:sz w:val="20"/>
          <w:szCs w:val="20"/>
        </w:rPr>
        <w:t xml:space="preserve">Predict Consequences </w:t>
      </w:r>
      <w:r w:rsidRPr="002A4F47">
        <w:rPr>
          <w:rFonts w:ascii="Arial" w:hAnsi="Arial" w:cs="Arial"/>
          <w:sz w:val="20"/>
          <w:szCs w:val="20"/>
        </w:rPr>
        <w:t>What kind of effects</w:t>
      </w:r>
      <w:r w:rsidRPr="002A4F47">
        <w:rPr>
          <w:rFonts w:ascii="Arial" w:hAnsi="Arial" w:cs="Arial"/>
          <w:sz w:val="20"/>
          <w:szCs w:val="20"/>
        </w:rPr>
        <w:br/>
        <w:t>do you think censorship can have on the</w:t>
      </w:r>
      <w:r w:rsidRPr="002A4F47">
        <w:rPr>
          <w:rFonts w:ascii="Arial" w:hAnsi="Arial" w:cs="Arial"/>
          <w:sz w:val="20"/>
          <w:szCs w:val="20"/>
        </w:rPr>
        <w:br/>
        <w:t>work of artists, writers, and musicians? How</w:t>
      </w:r>
      <w:r w:rsidRPr="002A4F47">
        <w:rPr>
          <w:rFonts w:ascii="Arial" w:hAnsi="Arial" w:cs="Arial"/>
          <w:sz w:val="20"/>
          <w:szCs w:val="20"/>
        </w:rPr>
        <w:br/>
        <w:t>do you think it affected Verdi’s work?</w:t>
      </w:r>
    </w:p>
    <w:bookmarkEnd w:id="4"/>
    <w:bookmarkEnd w:id="5"/>
    <w:p w:rsidR="004D6FDC" w:rsidRDefault="004D6FDC" w:rsidP="004D6FDC">
      <w:pPr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  <w:sectPr w:rsidR="004D6FDC" w:rsidSect="0047515A">
          <w:type w:val="continuous"/>
          <w:pgSz w:w="12240" w:h="15840"/>
          <w:pgMar w:top="619" w:right="619" w:bottom="720" w:left="2016" w:header="720" w:footer="720" w:gutter="0"/>
          <w:cols w:num="2" w:space="361" w:equalWidth="0">
            <w:col w:w="4622" w:space="229"/>
            <w:col w:w="4754"/>
          </w:cols>
          <w:docGrid w:linePitch="360"/>
        </w:sectPr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137795</wp:posOffset>
                </wp:positionV>
                <wp:extent cx="3725545" cy="193040"/>
                <wp:effectExtent l="6350" t="0" r="1905" b="0"/>
                <wp:wrapNone/>
                <wp:docPr id="8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725545" cy="193040"/>
                          <a:chOff x="4014" y="21359"/>
                          <a:chExt cx="4398" cy="227"/>
                        </a:xfrm>
                      </wpg:grpSpPr>
                      <wps:wsp>
                        <wps:cNvPr id="11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014" y="21359"/>
                            <a:ext cx="439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3.7pt;margin-top:10.85pt;width:293.35pt;height:15.2pt;z-index:251667456" coordorigin="4014,21359" coordsize="4398,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">
                <o:lock v:ext="edit" aspectratio="t"/>
                <v:rect id="AutoShape 12" o:spid="_x0000_s1027" style="position:absolute;left:4014;top:21359;width:4398;height: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FKEwQAA&#10;ANsAAAAPAAAAZHJzL2Rvd25yZXYueG1sRE9Li8IwEL4L+x/CLHiRNXUPIl2jLMJiWQSxPs5DM7bF&#10;ZlKb2NZ/bwTB23x8z5kve1OJlhpXWlYwGUcgiDOrS84VHPZ/XzMQziNrrCyTgjs5WC4+BnOMte14&#10;R23qcxFC2MWooPC+jqV0WUEG3djWxIE728agD7DJpW6wC+Gmkt9RNJUGSw4NBda0Kii7pDejoMu2&#10;7Wm/Wcvt6JRYvibXVXr8V2r42f/+gPDU+7f45U50mD+B5y/h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BSh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</w:p>
    <w:p w:rsidR="004D6FDC" w:rsidRDefault="004D6FDC" w:rsidP="004D6FDC">
      <w:pPr>
        <w:tabs>
          <w:tab w:val="left" w:pos="4185"/>
          <w:tab w:val="left" w:pos="6840"/>
          <w:tab w:val="left" w:pos="8577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31750</wp:posOffset>
            </wp:positionV>
            <wp:extent cx="3448050" cy="85725"/>
            <wp:effectExtent l="0" t="0" r="6350" b="0"/>
            <wp:wrapNone/>
            <wp:docPr id="10" name="Picture 10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DC" w:rsidRPr="007B5123" w:rsidRDefault="004D6FDC" w:rsidP="004D6FDC">
      <w:pPr>
        <w:tabs>
          <w:tab w:val="left" w:pos="4185"/>
          <w:tab w:val="left" w:pos="6840"/>
          <w:tab w:val="left" w:pos="8577"/>
        </w:tabs>
        <w:spacing w:before="7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29</w:t>
      </w:r>
    </w:p>
    <w:p w:rsidR="004D6FDC" w:rsidRPr="00D57788" w:rsidRDefault="004D6FDC" w:rsidP="004D6FDC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D57788">
        <w:rPr>
          <w:sz w:val="23"/>
          <w:szCs w:val="23"/>
        </w:rPr>
        <w:t xml:space="preserve">Name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Class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Date </w:t>
      </w:r>
      <w:r w:rsidRPr="00D57788">
        <w:rPr>
          <w:sz w:val="23"/>
          <w:szCs w:val="23"/>
          <w:u w:val="single"/>
        </w:rPr>
        <w:tab/>
      </w:r>
    </w:p>
    <w:p w:rsidR="004D6FDC" w:rsidRDefault="004D6FDC" w:rsidP="004D6FDC">
      <w:pPr>
        <w:tabs>
          <w:tab w:val="left" w:pos="3852"/>
          <w:tab w:val="left" w:pos="6840"/>
          <w:tab w:val="left" w:pos="9540"/>
        </w:tabs>
        <w:spacing w:before="400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23" name="Picture 21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Pr="00C64566" w:rsidRDefault="004D6FDC" w:rsidP="004D6FDC">
      <w:pPr>
        <w:autoSpaceDE w:val="0"/>
        <w:autoSpaceDN w:val="0"/>
        <w:adjustRightInd w:val="0"/>
        <w:spacing w:before="300"/>
        <w:rPr>
          <w:sz w:val="22"/>
          <w:szCs w:val="22"/>
        </w:rPr>
      </w:pPr>
      <w:bookmarkStart w:id="6" w:name="OLE_LINK8"/>
      <w:bookmarkStart w:id="7" w:name="OLE_LINK9"/>
      <w:r w:rsidRPr="00A9534A">
        <w:rPr>
          <w:sz w:val="22"/>
          <w:szCs w:val="22"/>
        </w:rPr>
        <w:t>Harsh conditions and brutal pogroms drove many Jews to flee tsarist Russia in the late</w:t>
      </w:r>
      <w:r>
        <w:rPr>
          <w:sz w:val="22"/>
          <w:szCs w:val="22"/>
        </w:rPr>
        <w:br/>
      </w:r>
      <w:r w:rsidRPr="00A9534A">
        <w:rPr>
          <w:sz w:val="22"/>
          <w:szCs w:val="22"/>
        </w:rPr>
        <w:t xml:space="preserve">1800s. One emigrant was </w:t>
      </w:r>
      <w:proofErr w:type="spellStart"/>
      <w:r w:rsidRPr="00A9534A">
        <w:rPr>
          <w:sz w:val="22"/>
          <w:szCs w:val="22"/>
        </w:rPr>
        <w:t>Anzia</w:t>
      </w:r>
      <w:proofErr w:type="spellEnd"/>
      <w:r w:rsidRPr="00A9534A">
        <w:rPr>
          <w:sz w:val="22"/>
          <w:szCs w:val="22"/>
        </w:rPr>
        <w:t xml:space="preserve"> </w:t>
      </w:r>
      <w:proofErr w:type="spellStart"/>
      <w:r w:rsidRPr="00A9534A">
        <w:rPr>
          <w:sz w:val="22"/>
          <w:szCs w:val="22"/>
        </w:rPr>
        <w:t>Yezierska</w:t>
      </w:r>
      <w:proofErr w:type="spellEnd"/>
      <w:r w:rsidRPr="00A9534A">
        <w:rPr>
          <w:sz w:val="22"/>
          <w:szCs w:val="22"/>
        </w:rPr>
        <w:t xml:space="preserve"> (1885–1970), who settled in New York City</w:t>
      </w:r>
      <w:r>
        <w:rPr>
          <w:sz w:val="22"/>
          <w:szCs w:val="22"/>
        </w:rPr>
        <w:br/>
      </w:r>
      <w:r w:rsidRPr="00A9534A">
        <w:rPr>
          <w:sz w:val="22"/>
          <w:szCs w:val="22"/>
        </w:rPr>
        <w:t xml:space="preserve">and became an American citizen. Later, she drew on her experiences to write </w:t>
      </w:r>
      <w:r w:rsidRPr="00A9534A">
        <w:rPr>
          <w:i/>
          <w:iCs/>
          <w:sz w:val="22"/>
          <w:szCs w:val="22"/>
        </w:rPr>
        <w:t>Hungry</w:t>
      </w:r>
      <w:r>
        <w:rPr>
          <w:i/>
          <w:iCs/>
          <w:sz w:val="22"/>
          <w:szCs w:val="22"/>
        </w:rPr>
        <w:br/>
      </w:r>
      <w:r w:rsidRPr="00A9534A">
        <w:rPr>
          <w:i/>
          <w:iCs/>
          <w:sz w:val="22"/>
          <w:szCs w:val="22"/>
        </w:rPr>
        <w:t xml:space="preserve">Hearts, </w:t>
      </w:r>
      <w:r w:rsidRPr="00A9534A">
        <w:rPr>
          <w:sz w:val="22"/>
          <w:szCs w:val="22"/>
        </w:rPr>
        <w:t>a collection of short stories</w:t>
      </w:r>
      <w:r w:rsidRPr="00A9534A">
        <w:rPr>
          <w:i/>
          <w:iCs/>
          <w:sz w:val="22"/>
          <w:szCs w:val="22"/>
        </w:rPr>
        <w:t xml:space="preserve">. </w:t>
      </w:r>
      <w:r w:rsidRPr="00A9534A">
        <w:rPr>
          <w:sz w:val="22"/>
          <w:szCs w:val="22"/>
        </w:rPr>
        <w:t>In this excerpt from a story in the collection, the</w:t>
      </w:r>
      <w:r>
        <w:rPr>
          <w:sz w:val="22"/>
          <w:szCs w:val="22"/>
        </w:rPr>
        <w:br/>
      </w:r>
      <w:r w:rsidRPr="00A9534A">
        <w:rPr>
          <w:sz w:val="22"/>
          <w:szCs w:val="22"/>
        </w:rPr>
        <w:t>narrator recounts the excitement in a small Russian village caused by the arrival of a</w:t>
      </w:r>
      <w:r>
        <w:rPr>
          <w:sz w:val="22"/>
          <w:szCs w:val="22"/>
        </w:rPr>
        <w:br/>
      </w:r>
      <w:r w:rsidRPr="00A9534A">
        <w:rPr>
          <w:sz w:val="22"/>
          <w:szCs w:val="22"/>
        </w:rPr>
        <w:t xml:space="preserve">letter from America. </w:t>
      </w:r>
      <w:r w:rsidRPr="007606DF">
        <w:rPr>
          <w:sz w:val="22"/>
          <w:szCs w:val="22"/>
        </w:rPr>
        <w:sym w:font="Symbol" w:char="F0A8"/>
      </w:r>
      <w:r w:rsidRPr="00A9534A">
        <w:rPr>
          <w:sz w:val="22"/>
          <w:szCs w:val="22"/>
        </w:rPr>
        <w:t xml:space="preserve"> </w:t>
      </w:r>
      <w:r w:rsidRPr="00A9534A">
        <w:rPr>
          <w:i/>
          <w:iCs/>
          <w:sz w:val="22"/>
          <w:szCs w:val="22"/>
        </w:rPr>
        <w:t>As you read, notice the reaction of the family and villagers to the</w:t>
      </w:r>
      <w:r>
        <w:rPr>
          <w:i/>
          <w:iCs/>
          <w:sz w:val="22"/>
          <w:szCs w:val="22"/>
        </w:rPr>
        <w:br/>
      </w:r>
      <w:r w:rsidRPr="00A9534A">
        <w:rPr>
          <w:i/>
          <w:iCs/>
          <w:sz w:val="22"/>
          <w:szCs w:val="22"/>
        </w:rPr>
        <w:t>letter. Then, on a separate sheet of paper, answer the questions that follow.</w:t>
      </w:r>
    </w:p>
    <w:bookmarkEnd w:id="6"/>
    <w:bookmarkEnd w:id="7"/>
    <w:p w:rsidR="004D6FDC" w:rsidRDefault="004D6FDC" w:rsidP="004D6FDC">
      <w:pPr>
        <w:tabs>
          <w:tab w:val="left" w:pos="3852"/>
          <w:tab w:val="left" w:pos="6840"/>
          <w:tab w:val="left" w:pos="95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111760</wp:posOffset>
                </wp:positionV>
                <wp:extent cx="6100445" cy="4951730"/>
                <wp:effectExtent l="0" t="0" r="0" b="3810"/>
                <wp:wrapNone/>
                <wp:docPr id="20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00445" cy="4951730"/>
                          <a:chOff x="2396" y="5556"/>
                          <a:chExt cx="7252" cy="5849"/>
                        </a:xfrm>
                      </wpg:grpSpPr>
                      <wps:wsp>
                        <wps:cNvPr id="21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96" y="5556"/>
                            <a:ext cx="7252" cy="5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3.3pt;margin-top:8.8pt;width:480.35pt;height:389.9pt;z-index:251677696" coordorigin="2396,5556" coordsize="7252,5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">
                <o:lock v:ext="edit" aspectratio="t"/>
                <v:rect id="AutoShape 24" o:spid="_x0000_s1027" style="position:absolute;left:2396;top:5556;width:7252;height:58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Jg5xAAA&#10;ANsAAAAPAAAAZHJzL2Rvd25yZXYueG1sRI9Ba4NAFITvhf6H5RV6KcmaHEKx2YQglEophGjq+eG+&#10;qMR9q+5W7b/vBgI9DjPzDbPdz6YVIw2usaxgtYxAEJdWN1wpOOfvi1cQziNrbC2Tgl9ysN89Pmwx&#10;1nbiE42Zr0SAsItRQe19F0vpypoMuqXtiIN3sYNBH+RQST3gFOCmleso2kiDDYeFGjtKaiqv2Y9R&#10;MJXHsci/PuTxpUgt92mfZN+fSj0/zYc3EJ5m/x++t1OtYL2C2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Y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5934075" cy="4867275"/>
            <wp:effectExtent l="0" t="0" r="9525" b="9525"/>
            <wp:wrapNone/>
            <wp:docPr id="22" name="Picture 22" descr="3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0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112395</wp:posOffset>
            </wp:positionV>
            <wp:extent cx="6115050" cy="238125"/>
            <wp:effectExtent l="0" t="0" r="6350" b="0"/>
            <wp:wrapNone/>
            <wp:docPr id="25" name="Picture 25" descr="66-RU-00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66-RU-004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  <w:sectPr w:rsidR="004D6FDC" w:rsidSect="004D6FDC">
          <w:type w:val="continuous"/>
          <w:pgSz w:w="12240" w:h="15840"/>
          <w:pgMar w:top="619" w:right="2016" w:bottom="720" w:left="619" w:header="720" w:footer="720" w:gutter="0"/>
          <w:cols w:space="720"/>
          <w:docGrid w:linePitch="360"/>
        </w:sectPr>
      </w:pPr>
    </w:p>
    <w:p w:rsidR="004D6FDC" w:rsidRPr="00C947DA" w:rsidRDefault="004D6FDC" w:rsidP="004D6FDC">
      <w:pPr>
        <w:tabs>
          <w:tab w:val="left" w:pos="288"/>
        </w:tabs>
        <w:autoSpaceDE w:val="0"/>
        <w:autoSpaceDN w:val="0"/>
        <w:adjustRightInd w:val="0"/>
        <w:spacing w:before="200"/>
        <w:ind w:left="274" w:hanging="274"/>
        <w:rPr>
          <w:rFonts w:ascii="Arial" w:hAnsi="Arial" w:cs="Arial"/>
          <w:sz w:val="20"/>
          <w:szCs w:val="20"/>
        </w:rPr>
      </w:pPr>
      <w:bookmarkStart w:id="8" w:name="OLE_LINK1"/>
      <w:bookmarkStart w:id="9" w:name="OLE_LINK2"/>
      <w:bookmarkStart w:id="10" w:name="OLE_LINK63"/>
      <w:r w:rsidRPr="00C947DA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A9534A">
        <w:rPr>
          <w:rFonts w:ascii="Arial" w:hAnsi="Arial" w:cs="Arial"/>
          <w:sz w:val="20"/>
          <w:szCs w:val="20"/>
        </w:rPr>
        <w:t>What role does the narrator’s father seem to</w:t>
      </w:r>
      <w:r>
        <w:rPr>
          <w:rFonts w:ascii="Arial" w:hAnsi="Arial" w:cs="Arial"/>
          <w:sz w:val="20"/>
          <w:szCs w:val="20"/>
        </w:rPr>
        <w:br/>
      </w:r>
      <w:r w:rsidRPr="00A9534A">
        <w:rPr>
          <w:rFonts w:ascii="Arial" w:hAnsi="Arial" w:cs="Arial"/>
          <w:sz w:val="20"/>
          <w:szCs w:val="20"/>
        </w:rPr>
        <w:t>play in the village?</w:t>
      </w:r>
    </w:p>
    <w:p w:rsidR="004D6FDC" w:rsidRDefault="004D6FDC" w:rsidP="004D6FDC">
      <w:pPr>
        <w:tabs>
          <w:tab w:val="left" w:pos="288"/>
        </w:tabs>
        <w:autoSpaceDE w:val="0"/>
        <w:autoSpaceDN w:val="0"/>
        <w:adjustRightInd w:val="0"/>
        <w:spacing w:before="100"/>
        <w:ind w:left="274" w:hanging="274"/>
        <w:rPr>
          <w:rFonts w:ascii="Arial" w:hAnsi="Arial" w:cs="Arial"/>
          <w:sz w:val="20"/>
          <w:szCs w:val="20"/>
        </w:rPr>
      </w:pPr>
      <w:r w:rsidRPr="00C947DA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A9534A">
        <w:rPr>
          <w:rFonts w:ascii="Arial" w:hAnsi="Arial" w:cs="Arial"/>
          <w:sz w:val="20"/>
          <w:szCs w:val="20"/>
        </w:rPr>
        <w:t>Do you think a letter from America was a</w:t>
      </w:r>
      <w:r>
        <w:rPr>
          <w:rFonts w:ascii="Arial" w:hAnsi="Arial" w:cs="Arial"/>
          <w:sz w:val="20"/>
          <w:szCs w:val="20"/>
        </w:rPr>
        <w:br/>
      </w:r>
      <w:r w:rsidRPr="00A9534A">
        <w:rPr>
          <w:rFonts w:ascii="Arial" w:hAnsi="Arial" w:cs="Arial"/>
          <w:sz w:val="20"/>
          <w:szCs w:val="20"/>
        </w:rPr>
        <w:t>common occurrence? Why or why not?</w:t>
      </w:r>
    </w:p>
    <w:p w:rsidR="004D6FDC" w:rsidRPr="00EB5614" w:rsidRDefault="004D6FDC" w:rsidP="004D6FDC">
      <w:pPr>
        <w:tabs>
          <w:tab w:val="left" w:pos="288"/>
        </w:tabs>
        <w:autoSpaceDE w:val="0"/>
        <w:autoSpaceDN w:val="0"/>
        <w:adjustRightInd w:val="0"/>
        <w:spacing w:before="200"/>
        <w:ind w:left="274" w:hanging="274"/>
        <w:rPr>
          <w:rFonts w:ascii="Arial" w:hAnsi="Arial" w:cs="Arial"/>
          <w:i/>
          <w:sz w:val="20"/>
          <w:szCs w:val="20"/>
        </w:rPr>
      </w:pPr>
      <w:r>
        <w:br w:type="column"/>
      </w:r>
      <w:r w:rsidRPr="007D3966">
        <w:rPr>
          <w:b/>
          <w:sz w:val="22"/>
          <w:szCs w:val="22"/>
        </w:rPr>
        <w:t>3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A9534A">
        <w:rPr>
          <w:rFonts w:ascii="Arial" w:hAnsi="Arial" w:cs="Arial"/>
          <w:b/>
          <w:bCs/>
          <w:sz w:val="20"/>
          <w:szCs w:val="20"/>
        </w:rPr>
        <w:t xml:space="preserve">Draw Conclusions </w:t>
      </w:r>
      <w:r w:rsidRPr="00A9534A">
        <w:rPr>
          <w:rFonts w:ascii="Arial" w:hAnsi="Arial" w:cs="Arial"/>
          <w:sz w:val="20"/>
          <w:szCs w:val="20"/>
        </w:rPr>
        <w:t xml:space="preserve">What reasons for </w:t>
      </w:r>
      <w:proofErr w:type="spellStart"/>
      <w:r w:rsidRPr="00A9534A">
        <w:rPr>
          <w:rFonts w:ascii="Arial" w:hAnsi="Arial" w:cs="Arial"/>
          <w:sz w:val="20"/>
          <w:szCs w:val="20"/>
        </w:rPr>
        <w:t>emigrat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i</w:t>
      </w:r>
      <w:r w:rsidRPr="00A9534A">
        <w:rPr>
          <w:rFonts w:ascii="Arial" w:hAnsi="Arial" w:cs="Arial"/>
          <w:sz w:val="20"/>
          <w:szCs w:val="20"/>
        </w:rPr>
        <w:t>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9534A">
        <w:rPr>
          <w:rFonts w:ascii="Arial" w:hAnsi="Arial" w:cs="Arial"/>
          <w:sz w:val="20"/>
          <w:szCs w:val="20"/>
        </w:rPr>
        <w:t xml:space="preserve">to America are clear from </w:t>
      </w:r>
      <w:proofErr w:type="spellStart"/>
      <w:r w:rsidRPr="00A9534A">
        <w:rPr>
          <w:rFonts w:ascii="Arial" w:hAnsi="Arial" w:cs="Arial"/>
          <w:sz w:val="20"/>
          <w:szCs w:val="20"/>
        </w:rPr>
        <w:t>Mindel’s</w:t>
      </w:r>
      <w:proofErr w:type="spellEnd"/>
      <w:r w:rsidRPr="00A9534A">
        <w:rPr>
          <w:rFonts w:ascii="Arial" w:hAnsi="Arial" w:cs="Arial"/>
          <w:sz w:val="20"/>
          <w:szCs w:val="20"/>
        </w:rPr>
        <w:t xml:space="preserve"> letter?</w:t>
      </w:r>
    </w:p>
    <w:bookmarkEnd w:id="8"/>
    <w:bookmarkEnd w:id="9"/>
    <w:bookmarkEnd w:id="10"/>
    <w:p w:rsidR="004D6FDC" w:rsidRDefault="004D6FDC" w:rsidP="004D6FDC">
      <w:pPr>
        <w:tabs>
          <w:tab w:val="left" w:pos="3852"/>
          <w:tab w:val="left" w:pos="6840"/>
          <w:tab w:val="left" w:pos="9540"/>
        </w:tabs>
        <w:sectPr w:rsidR="004D6FDC" w:rsidSect="007606DF">
          <w:type w:val="continuous"/>
          <w:pgSz w:w="12240" w:h="15840"/>
          <w:pgMar w:top="619" w:right="2016" w:bottom="720" w:left="619" w:header="720" w:footer="720" w:gutter="0"/>
          <w:cols w:num="2" w:space="101"/>
          <w:docGrid w:linePitch="360"/>
        </w:sectPr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163830</wp:posOffset>
                </wp:positionV>
                <wp:extent cx="3629025" cy="200025"/>
                <wp:effectExtent l="0" t="0" r="0" b="4445"/>
                <wp:wrapNone/>
                <wp:docPr id="15" name="Grou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629025" cy="200025"/>
                          <a:chOff x="3698" y="21713"/>
                          <a:chExt cx="4311" cy="236"/>
                        </a:xfrm>
                      </wpg:grpSpPr>
                      <wps:wsp>
                        <wps:cNvPr id="19" name="AutoShape 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698" y="21713"/>
                            <a:ext cx="431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92.7pt;margin-top:12.9pt;width:285.75pt;height:15.75pt;z-index:251674624" coordorigin="3698,21713" coordsize="4311,2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">
                <o:lock v:ext="edit" aspectratio="t"/>
                <v:rect id="AutoShape 20" o:spid="_x0000_s1027" style="position:absolute;left:3698;top:21713;width:4311;height:2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l6CwgAA&#10;ANsAAAAPAAAAZHJzL2Rvd25yZXYueG1sRE9Na8JAEL0L/odlhF5EN+1BbMxGRJCGUhBj63nITpPQ&#10;7GzMbpP037uC0Ns83uck29E0oqfO1ZYVPC8jEMSF1TWXCj7Ph8UahPPIGhvLpOCPHGzT6STBWNuB&#10;T9TnvhQhhF2MCirv21hKV1Rk0C1tSxy4b9sZ9AF2pdQdDiHcNPIlilbSYM2hocKW9hUVP/mvUTAU&#10;x/5y/niTx/kls3zNrvv8612pp9m424DwNPp/8cOd6TD/Fe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42XoL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46355</wp:posOffset>
            </wp:positionV>
            <wp:extent cx="3448050" cy="85725"/>
            <wp:effectExtent l="0" t="0" r="6350" b="0"/>
            <wp:wrapNone/>
            <wp:docPr id="18" name="Picture 18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DC" w:rsidRPr="007606DF" w:rsidRDefault="004D6FDC" w:rsidP="004D6FDC">
      <w:pPr>
        <w:tabs>
          <w:tab w:val="left" w:pos="3852"/>
          <w:tab w:val="left" w:pos="6840"/>
          <w:tab w:val="left" w:pos="9540"/>
        </w:tabs>
        <w:spacing w:before="1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30</w:t>
      </w:r>
    </w:p>
    <w:p w:rsidR="004D6FDC" w:rsidRPr="00D57788" w:rsidRDefault="004D6FDC" w:rsidP="004D6FDC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D57788">
        <w:rPr>
          <w:sz w:val="23"/>
          <w:szCs w:val="23"/>
        </w:rPr>
        <w:t xml:space="preserve">Name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Class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Date </w:t>
      </w:r>
      <w:r w:rsidRPr="00D57788">
        <w:rPr>
          <w:sz w:val="23"/>
          <w:szCs w:val="23"/>
          <w:u w:val="single"/>
        </w:rPr>
        <w:tab/>
      </w:r>
    </w:p>
    <w:p w:rsidR="004D6FDC" w:rsidRDefault="004D6FDC" w:rsidP="004D6FDC">
      <w:pPr>
        <w:tabs>
          <w:tab w:val="left" w:pos="3852"/>
          <w:tab w:val="left" w:pos="6840"/>
          <w:tab w:val="left" w:pos="9540"/>
        </w:tabs>
        <w:spacing w:before="400"/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31" name="Picture 29" descr="3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1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Pr="00F34732" w:rsidRDefault="004D6FDC" w:rsidP="004D6FDC">
      <w:pPr>
        <w:autoSpaceDE w:val="0"/>
        <w:autoSpaceDN w:val="0"/>
        <w:adjustRightInd w:val="0"/>
        <w:spacing w:before="300"/>
        <w:rPr>
          <w:sz w:val="20"/>
          <w:szCs w:val="20"/>
        </w:rPr>
      </w:pPr>
      <w:r w:rsidRPr="00A5580F">
        <w:rPr>
          <w:sz w:val="22"/>
          <w:szCs w:val="22"/>
        </w:rPr>
        <w:t>Tsar Nicholas I feared the new ideas that swept Europe after the revolutions of 1848</w:t>
      </w:r>
      <w:r>
        <w:rPr>
          <w:sz w:val="22"/>
          <w:szCs w:val="22"/>
        </w:rPr>
        <w:br/>
      </w:r>
      <w:r w:rsidRPr="00A5580F">
        <w:rPr>
          <w:sz w:val="22"/>
          <w:szCs w:val="22"/>
        </w:rPr>
        <w:t>and dealt harshly with liberal groups. The young writer Feodor Dostoyevsky, a</w:t>
      </w:r>
      <w:r>
        <w:rPr>
          <w:sz w:val="22"/>
          <w:szCs w:val="22"/>
        </w:rPr>
        <w:br/>
      </w:r>
      <w:r w:rsidRPr="00A5580F">
        <w:rPr>
          <w:sz w:val="22"/>
          <w:szCs w:val="22"/>
        </w:rPr>
        <w:t>member of one such group, was arrested in St. Petersburg in 1849 and sentenced to</w:t>
      </w:r>
      <w:r>
        <w:rPr>
          <w:sz w:val="22"/>
          <w:szCs w:val="22"/>
        </w:rPr>
        <w:br/>
      </w:r>
      <w:r w:rsidRPr="00A5580F">
        <w:rPr>
          <w:sz w:val="22"/>
          <w:szCs w:val="22"/>
        </w:rPr>
        <w:t xml:space="preserve">death. Here is his story, told partly through letters he wrote to a friend. </w:t>
      </w:r>
      <w:r w:rsidRPr="00652C1B">
        <w:rPr>
          <w:sz w:val="22"/>
          <w:szCs w:val="22"/>
        </w:rPr>
        <w:sym w:font="Symbol" w:char="F0A8"/>
      </w:r>
      <w:r w:rsidRPr="00A5580F">
        <w:rPr>
          <w:sz w:val="22"/>
          <w:szCs w:val="22"/>
        </w:rPr>
        <w:t xml:space="preserve"> </w:t>
      </w:r>
      <w:r w:rsidRPr="00A5580F">
        <w:rPr>
          <w:i/>
          <w:iCs/>
          <w:sz w:val="22"/>
          <w:szCs w:val="22"/>
        </w:rPr>
        <w:t>As you</w:t>
      </w:r>
      <w:r>
        <w:rPr>
          <w:i/>
          <w:iCs/>
          <w:sz w:val="22"/>
          <w:szCs w:val="22"/>
        </w:rPr>
        <w:br/>
      </w:r>
      <w:r w:rsidRPr="00A5580F">
        <w:rPr>
          <w:i/>
          <w:iCs/>
          <w:sz w:val="22"/>
          <w:szCs w:val="22"/>
        </w:rPr>
        <w:t>read, think about the kind of government that could treat its citizens this way. Then, on a</w:t>
      </w:r>
      <w:r>
        <w:rPr>
          <w:i/>
          <w:iCs/>
          <w:sz w:val="22"/>
          <w:szCs w:val="22"/>
        </w:rPr>
        <w:br/>
      </w:r>
      <w:r w:rsidRPr="00A5580F">
        <w:rPr>
          <w:i/>
          <w:iCs/>
          <w:sz w:val="22"/>
          <w:szCs w:val="22"/>
        </w:rPr>
        <w:t>separate sheet of paper, answer the questions that follow.</w:t>
      </w: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127635</wp:posOffset>
            </wp:positionV>
            <wp:extent cx="5962650" cy="5238750"/>
            <wp:effectExtent l="0" t="0" r="6350" b="0"/>
            <wp:wrapNone/>
            <wp:docPr id="30" name="Picture 30" descr="31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1a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65405</wp:posOffset>
                </wp:positionV>
                <wp:extent cx="6091555" cy="5327015"/>
                <wp:effectExtent l="0" t="1905" r="0" b="5080"/>
                <wp:wrapNone/>
                <wp:docPr id="28" name="Group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91555" cy="5327015"/>
                          <a:chOff x="2452" y="3639"/>
                          <a:chExt cx="7239" cy="6291"/>
                        </a:xfrm>
                      </wpg:grpSpPr>
                      <wps:wsp>
                        <wps:cNvPr id="29" name="AutoShape 3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3639"/>
                            <a:ext cx="7239" cy="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2.2pt;margin-top:5.15pt;width:479.65pt;height:419.45pt;z-index:251683840" coordorigin="2452,3639" coordsize="7239,6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">
                <o:lock v:ext="edit" aspectratio="t"/>
                <v:rect id="AutoShape 32" o:spid="_x0000_s1027" style="position:absolute;left:2452;top:3639;width:7239;height:62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Pr="00A5580F" w:rsidRDefault="004D6FDC" w:rsidP="004D6FDC">
      <w:pPr>
        <w:autoSpaceDE w:val="0"/>
        <w:autoSpaceDN w:val="0"/>
        <w:adjustRightInd w:val="0"/>
        <w:rPr>
          <w:sz w:val="20"/>
          <w:szCs w:val="20"/>
        </w:rPr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Pr="005A2CE3" w:rsidRDefault="004D6FDC" w:rsidP="004D6FDC">
      <w:pPr>
        <w:tabs>
          <w:tab w:val="left" w:pos="3852"/>
          <w:tab w:val="left" w:pos="6840"/>
          <w:tab w:val="left" w:pos="9540"/>
        </w:tabs>
        <w:rPr>
          <w:sz w:val="22"/>
        </w:rPr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</w:pPr>
    </w:p>
    <w:p w:rsidR="004D6FDC" w:rsidRDefault="004D6FDC" w:rsidP="004D6FDC">
      <w:pPr>
        <w:tabs>
          <w:tab w:val="left" w:pos="3852"/>
          <w:tab w:val="left" w:pos="6840"/>
          <w:tab w:val="left" w:pos="9540"/>
        </w:tabs>
        <w:sectPr w:rsidR="004D6FDC" w:rsidSect="004D6FDC">
          <w:type w:val="continuous"/>
          <w:pgSz w:w="12240" w:h="15840"/>
          <w:pgMar w:top="619" w:right="619" w:bottom="720" w:left="2016" w:header="720" w:footer="720" w:gutter="0"/>
          <w:cols w:space="720"/>
          <w:docGrid w:linePitch="360"/>
        </w:sectPr>
      </w:pPr>
    </w:p>
    <w:p w:rsidR="004D6FDC" w:rsidRDefault="004D6FDC" w:rsidP="004D6FDC">
      <w:pPr>
        <w:tabs>
          <w:tab w:val="left" w:pos="360"/>
        </w:tabs>
        <w:autoSpaceDE w:val="0"/>
        <w:autoSpaceDN w:val="0"/>
        <w:adjustRightInd w:val="0"/>
        <w:spacing w:before="200"/>
        <w:ind w:left="274" w:hanging="274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3810</wp:posOffset>
            </wp:positionV>
            <wp:extent cx="2953385" cy="270510"/>
            <wp:effectExtent l="0" t="0" r="0" b="8890"/>
            <wp:wrapNone/>
            <wp:docPr id="33" name="Picture 33" descr="66-RU-00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66-RU-004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DC" w:rsidRPr="00C947DA" w:rsidRDefault="004D6FDC" w:rsidP="004D6FDC">
      <w:pPr>
        <w:tabs>
          <w:tab w:val="left" w:pos="360"/>
        </w:tabs>
        <w:autoSpaceDE w:val="0"/>
        <w:autoSpaceDN w:val="0"/>
        <w:adjustRightInd w:val="0"/>
        <w:spacing w:before="200"/>
        <w:ind w:left="274" w:hanging="274"/>
        <w:rPr>
          <w:rFonts w:ascii="Arial" w:hAnsi="Arial" w:cs="Arial"/>
          <w:sz w:val="20"/>
          <w:szCs w:val="20"/>
        </w:rPr>
      </w:pPr>
      <w:r w:rsidRPr="008240E7">
        <w:rPr>
          <w:rFonts w:ascii="Arial" w:hAnsi="Arial" w:cs="Arial"/>
          <w:sz w:val="20"/>
          <w:szCs w:val="20"/>
        </w:rPr>
        <w:t>1.</w:t>
      </w:r>
      <w:r w:rsidRPr="008240E7">
        <w:rPr>
          <w:rFonts w:ascii="Arial" w:hAnsi="Arial" w:cs="Arial"/>
          <w:sz w:val="20"/>
          <w:szCs w:val="20"/>
        </w:rPr>
        <w:tab/>
        <w:t>What convinced Dostoyevsky that he and</w:t>
      </w:r>
      <w:r>
        <w:rPr>
          <w:rFonts w:ascii="Arial" w:hAnsi="Arial" w:cs="Arial"/>
          <w:sz w:val="20"/>
          <w:szCs w:val="20"/>
        </w:rPr>
        <w:br/>
      </w:r>
      <w:r w:rsidRPr="008240E7">
        <w:rPr>
          <w:rFonts w:ascii="Arial" w:hAnsi="Arial" w:cs="Arial"/>
          <w:sz w:val="20"/>
          <w:szCs w:val="20"/>
        </w:rPr>
        <w:t>his friends were really going to be shot?</w:t>
      </w:r>
    </w:p>
    <w:p w:rsidR="004D6FDC" w:rsidRDefault="004D6FDC" w:rsidP="004D6FDC">
      <w:pPr>
        <w:tabs>
          <w:tab w:val="left" w:pos="360"/>
        </w:tabs>
        <w:autoSpaceDE w:val="0"/>
        <w:autoSpaceDN w:val="0"/>
        <w:adjustRightInd w:val="0"/>
        <w:spacing w:before="100"/>
        <w:ind w:left="274" w:hanging="274"/>
        <w:rPr>
          <w:rFonts w:ascii="Arial" w:hAnsi="Arial" w:cs="Arial"/>
          <w:sz w:val="20"/>
          <w:szCs w:val="20"/>
        </w:rPr>
      </w:pPr>
      <w:r w:rsidRPr="00C947DA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240E7">
        <w:rPr>
          <w:rFonts w:ascii="Arial" w:hAnsi="Arial" w:cs="Arial"/>
          <w:b/>
          <w:bCs/>
          <w:sz w:val="20"/>
          <w:szCs w:val="20"/>
        </w:rPr>
        <w:t xml:space="preserve">Identify Assumptions </w:t>
      </w:r>
      <w:r w:rsidRPr="008240E7">
        <w:rPr>
          <w:rFonts w:ascii="Arial" w:hAnsi="Arial" w:cs="Arial"/>
          <w:sz w:val="20"/>
          <w:szCs w:val="20"/>
        </w:rPr>
        <w:t>What did the tsar</w:t>
      </w:r>
      <w:r>
        <w:rPr>
          <w:rFonts w:ascii="Arial" w:hAnsi="Arial" w:cs="Arial"/>
          <w:sz w:val="20"/>
          <w:szCs w:val="20"/>
        </w:rPr>
        <w:br/>
      </w:r>
      <w:r w:rsidRPr="008240E7">
        <w:rPr>
          <w:rFonts w:ascii="Arial" w:hAnsi="Arial" w:cs="Arial"/>
          <w:sz w:val="20"/>
          <w:szCs w:val="20"/>
        </w:rPr>
        <w:t>intend this staged execution to achieve?</w:t>
      </w:r>
      <w:r>
        <w:rPr>
          <w:rFonts w:ascii="Arial" w:hAnsi="Arial" w:cs="Arial"/>
          <w:sz w:val="20"/>
          <w:szCs w:val="20"/>
        </w:rPr>
        <w:br/>
      </w:r>
      <w:r w:rsidRPr="008240E7">
        <w:rPr>
          <w:rFonts w:ascii="Arial" w:hAnsi="Arial" w:cs="Arial"/>
          <w:sz w:val="20"/>
          <w:szCs w:val="20"/>
        </w:rPr>
        <w:t>What does this show about the tsar’s ideas?</w:t>
      </w:r>
    </w:p>
    <w:p w:rsidR="004D6FDC" w:rsidRPr="00687527" w:rsidRDefault="004D6FDC" w:rsidP="004D6FDC">
      <w:pPr>
        <w:tabs>
          <w:tab w:val="left" w:pos="360"/>
        </w:tabs>
        <w:autoSpaceDE w:val="0"/>
        <w:autoSpaceDN w:val="0"/>
        <w:adjustRightInd w:val="0"/>
        <w:spacing w:before="200"/>
        <w:ind w:left="274" w:hanging="274"/>
        <w:rPr>
          <w:rFonts w:ascii="Arial" w:hAnsi="Arial" w:cs="Arial"/>
          <w:sz w:val="20"/>
          <w:szCs w:val="20"/>
        </w:rPr>
        <w:sectPr w:rsidR="004D6FDC" w:rsidRPr="00687527" w:rsidSect="009C7DE7">
          <w:type w:val="continuous"/>
          <w:pgSz w:w="12240" w:h="15840"/>
          <w:pgMar w:top="619" w:right="619" w:bottom="720" w:left="2016" w:header="720" w:footer="720" w:gutter="0"/>
          <w:cols w:num="2" w:space="101"/>
          <w:docGrid w:linePitch="360"/>
        </w:sectPr>
      </w:pPr>
      <w:r>
        <w:br w:type="column"/>
      </w:r>
      <w:r w:rsidRPr="001A5B4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240E7">
        <w:rPr>
          <w:rFonts w:ascii="Arial" w:hAnsi="Arial" w:cs="Arial"/>
          <w:b/>
          <w:bCs/>
          <w:sz w:val="20"/>
          <w:szCs w:val="20"/>
        </w:rPr>
        <w:t xml:space="preserve">Activity </w:t>
      </w:r>
      <w:r w:rsidRPr="008240E7">
        <w:rPr>
          <w:rFonts w:ascii="Arial" w:hAnsi="Arial" w:cs="Arial"/>
          <w:sz w:val="20"/>
          <w:szCs w:val="20"/>
        </w:rPr>
        <w:t>Suppose that you are a foreigner</w:t>
      </w:r>
      <w:r>
        <w:rPr>
          <w:rFonts w:ascii="Arial" w:hAnsi="Arial" w:cs="Arial"/>
          <w:sz w:val="20"/>
          <w:szCs w:val="20"/>
        </w:rPr>
        <w:br/>
      </w:r>
      <w:r w:rsidRPr="008240E7">
        <w:rPr>
          <w:rFonts w:ascii="Arial" w:hAnsi="Arial" w:cs="Arial"/>
          <w:sz w:val="20"/>
          <w:szCs w:val="20"/>
        </w:rPr>
        <w:t>from a democratic country, visiting Russia in</w:t>
      </w:r>
      <w:r>
        <w:rPr>
          <w:rFonts w:ascii="Arial" w:hAnsi="Arial" w:cs="Arial"/>
          <w:sz w:val="20"/>
          <w:szCs w:val="20"/>
        </w:rPr>
        <w:br/>
      </w:r>
      <w:r w:rsidRPr="008240E7">
        <w:rPr>
          <w:rFonts w:ascii="Arial" w:hAnsi="Arial" w:cs="Arial"/>
          <w:sz w:val="20"/>
          <w:szCs w:val="20"/>
        </w:rPr>
        <w:t>1849. Draw an editorial cartoon commenting</w:t>
      </w:r>
      <w:r>
        <w:rPr>
          <w:rFonts w:ascii="Arial" w:hAnsi="Arial" w:cs="Arial"/>
          <w:sz w:val="20"/>
          <w:szCs w:val="20"/>
        </w:rPr>
        <w:br/>
      </w:r>
      <w:r w:rsidRPr="008240E7">
        <w:rPr>
          <w:rFonts w:ascii="Arial" w:hAnsi="Arial" w:cs="Arial"/>
          <w:sz w:val="20"/>
          <w:szCs w:val="20"/>
        </w:rPr>
        <w:t>on this incident and what it shows about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Nicholas’s rule. </w:t>
      </w:r>
      <w:bookmarkStart w:id="11" w:name="_GoBack"/>
      <w:bookmarkEnd w:id="11"/>
    </w:p>
    <w:p w:rsidR="004D6FDC" w:rsidRPr="004D6FDC" w:rsidRDefault="004D6FDC" w:rsidP="004D6FDC">
      <w:pPr>
        <w:tabs>
          <w:tab w:val="left" w:pos="3852"/>
          <w:tab w:val="left" w:pos="6840"/>
          <w:tab w:val="left" w:pos="9540"/>
        </w:tabs>
        <w:spacing w:before="200"/>
        <w:rPr>
          <w:rFonts w:ascii="Arial" w:hAnsi="Arial" w:cs="Arial"/>
          <w:b/>
          <w:sz w:val="18"/>
          <w:szCs w:val="18"/>
        </w:rPr>
      </w:pPr>
    </w:p>
    <w:sectPr w:rsidR="004D6FDC" w:rsidRPr="004D6FDC" w:rsidSect="000832F0">
      <w:type w:val="continuous"/>
      <w:pgSz w:w="12240" w:h="15840"/>
      <w:pgMar w:top="619" w:right="2016" w:bottom="720" w:left="6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280"/>
    <w:multiLevelType w:val="hybridMultilevel"/>
    <w:tmpl w:val="249E283C"/>
    <w:lvl w:ilvl="0" w:tplc="80F824D4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DC"/>
    <w:rsid w:val="004D6FDC"/>
    <w:rsid w:val="007432F9"/>
    <w:rsid w:val="00D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861</Words>
  <Characters>4912</Characters>
  <Application>Microsoft Macintosh Word</Application>
  <DocSecurity>0</DocSecurity>
  <Lines>40</Lines>
  <Paragraphs>11</Paragraphs>
  <ScaleCrop>false</ScaleCrop>
  <Company>Arlington High School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2015-11-22T22:33:00Z</dcterms:created>
  <dcterms:modified xsi:type="dcterms:W3CDTF">2015-11-22T22:43:00Z</dcterms:modified>
</cp:coreProperties>
</file>