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3E" w:rsidRPr="003F5323" w:rsidRDefault="0014793E" w:rsidP="0014793E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r w:rsidRPr="003F5323">
        <w:rPr>
          <w:sz w:val="23"/>
          <w:szCs w:val="23"/>
        </w:rPr>
        <w:t xml:space="preserve">Name </w:t>
      </w:r>
      <w:r w:rsidRPr="003F5323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</w:t>
      </w:r>
      <w:r w:rsidRPr="003F5323">
        <w:rPr>
          <w:sz w:val="23"/>
          <w:szCs w:val="23"/>
        </w:rPr>
        <w:t xml:space="preserve">Class </w:t>
      </w:r>
      <w:r w:rsidRPr="003F5323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</w:t>
      </w:r>
      <w:r w:rsidRPr="003F5323">
        <w:rPr>
          <w:sz w:val="23"/>
          <w:szCs w:val="23"/>
        </w:rPr>
        <w:t xml:space="preserve">Date </w:t>
      </w:r>
      <w:r w:rsidRPr="003F5323">
        <w:rPr>
          <w:sz w:val="23"/>
          <w:szCs w:val="23"/>
          <w:u w:val="single"/>
        </w:rPr>
        <w:tab/>
      </w:r>
    </w:p>
    <w:p w:rsidR="0014793E" w:rsidRPr="0084418B" w:rsidRDefault="0014793E" w:rsidP="0014793E">
      <w:pPr>
        <w:tabs>
          <w:tab w:val="left" w:pos="3420"/>
          <w:tab w:val="left" w:pos="6273"/>
          <w:tab w:val="left" w:pos="8568"/>
        </w:tabs>
        <w:spacing w:before="400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255905</wp:posOffset>
            </wp:positionV>
            <wp:extent cx="6115050" cy="523875"/>
            <wp:effectExtent l="0" t="0" r="6350" b="9525"/>
            <wp:wrapNone/>
            <wp:docPr id="8" name="Picture 3" descr="00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9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93E" w:rsidRPr="0084418B" w:rsidRDefault="0014793E" w:rsidP="0014793E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14793E" w:rsidRPr="0084418B" w:rsidRDefault="0014793E" w:rsidP="0014793E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14793E" w:rsidRPr="00CC1D1A" w:rsidRDefault="0014793E" w:rsidP="0014793E">
      <w:pPr>
        <w:widowControl/>
        <w:spacing w:before="300"/>
        <w:rPr>
          <w:sz w:val="22"/>
          <w:szCs w:val="22"/>
        </w:rPr>
      </w:pPr>
      <w:r w:rsidRPr="00CC1D1A">
        <w:rPr>
          <w:sz w:val="22"/>
          <w:szCs w:val="22"/>
        </w:rPr>
        <w:t>The brilliant growth of the arts during the Renaissance depended greatly on the sup-</w:t>
      </w:r>
      <w:r w:rsidRPr="00CC1D1A">
        <w:rPr>
          <w:sz w:val="22"/>
          <w:szCs w:val="22"/>
        </w:rPr>
        <w:br/>
        <w:t>port and the fortunes of wealthy patrons, to whom it brought prestige. One of the</w:t>
      </w:r>
      <w:r w:rsidRPr="00CC1D1A">
        <w:rPr>
          <w:sz w:val="22"/>
          <w:szCs w:val="22"/>
        </w:rPr>
        <w:br/>
        <w:t xml:space="preserve">most famous Renaissance patrons and collectors was Isabella </w:t>
      </w:r>
      <w:proofErr w:type="spellStart"/>
      <w:r w:rsidRPr="00CC1D1A">
        <w:rPr>
          <w:sz w:val="22"/>
          <w:szCs w:val="22"/>
        </w:rPr>
        <w:t>d’Este</w:t>
      </w:r>
      <w:proofErr w:type="spellEnd"/>
      <w:r w:rsidRPr="00CC1D1A">
        <w:rPr>
          <w:sz w:val="22"/>
          <w:szCs w:val="22"/>
        </w:rPr>
        <w:t>, who was also</w:t>
      </w:r>
      <w:r w:rsidRPr="00CC1D1A">
        <w:rPr>
          <w:sz w:val="22"/>
          <w:szCs w:val="22"/>
        </w:rPr>
        <w:br/>
        <w:t xml:space="preserve">influential in politics. </w:t>
      </w:r>
      <w:r w:rsidRPr="00CC1D1A">
        <w:rPr>
          <w:sz w:val="22"/>
          <w:szCs w:val="22"/>
        </w:rPr>
        <w:sym w:font="Symbol" w:char="F0A8"/>
      </w:r>
      <w:r w:rsidRPr="00CC1D1A">
        <w:rPr>
          <w:sz w:val="22"/>
          <w:szCs w:val="22"/>
        </w:rPr>
        <w:t xml:space="preserve"> </w:t>
      </w:r>
      <w:r w:rsidRPr="00CC1D1A">
        <w:rPr>
          <w:i/>
          <w:iCs/>
          <w:sz w:val="22"/>
          <w:szCs w:val="22"/>
        </w:rPr>
        <w:t>As you read, think of how the arts are supported today. Then, on a</w:t>
      </w:r>
      <w:r w:rsidRPr="00CC1D1A">
        <w:rPr>
          <w:i/>
          <w:iCs/>
          <w:sz w:val="22"/>
          <w:szCs w:val="22"/>
        </w:rPr>
        <w:br/>
        <w:t>separate sheet of paper, answer the questions that follow.</w:t>
      </w:r>
    </w:p>
    <w:p w:rsidR="0014793E" w:rsidRDefault="0014793E" w:rsidP="0014793E">
      <w:pPr>
        <w:tabs>
          <w:tab w:val="left" w:pos="4743"/>
        </w:tabs>
        <w:spacing w:before="200"/>
        <w:rPr>
          <w:rFonts w:ascii="Arial" w:hAnsi="Arial" w:cs="Arial"/>
        </w:rPr>
      </w:pPr>
      <w:r w:rsidRPr="00AD5253">
        <w:rPr>
          <w:rFonts w:ascii="Arial" w:hAnsi="Arial" w:cs="Arial"/>
          <w:b/>
          <w:bCs/>
          <w:sz w:val="30"/>
          <w:szCs w:val="30"/>
        </w:rPr>
        <w:t xml:space="preserve">Isabella </w:t>
      </w:r>
      <w:proofErr w:type="spellStart"/>
      <w:r w:rsidRPr="00AD5253">
        <w:rPr>
          <w:rFonts w:ascii="Arial" w:hAnsi="Arial" w:cs="Arial"/>
          <w:b/>
          <w:bCs/>
          <w:sz w:val="30"/>
          <w:szCs w:val="30"/>
        </w:rPr>
        <w:t>d’Este</w:t>
      </w:r>
      <w:proofErr w:type="spellEnd"/>
      <w:r w:rsidRPr="00AD5253">
        <w:rPr>
          <w:rFonts w:ascii="Arial" w:hAnsi="Arial" w:cs="Arial"/>
          <w:b/>
          <w:bCs/>
          <w:sz w:val="30"/>
          <w:szCs w:val="30"/>
        </w:rPr>
        <w:t xml:space="preserve"> </w:t>
      </w:r>
      <w:r w:rsidRPr="00AD5253">
        <w:rPr>
          <w:rFonts w:ascii="Arial" w:hAnsi="Arial" w:cs="Arial"/>
          <w:b/>
          <w:bCs/>
          <w:sz w:val="22"/>
          <w:szCs w:val="22"/>
        </w:rPr>
        <w:t>(1474–1539)</w:t>
      </w:r>
    </w:p>
    <w:p w:rsidR="0014793E" w:rsidRDefault="0014793E" w:rsidP="0014793E">
      <w:pPr>
        <w:tabs>
          <w:tab w:val="left" w:pos="4743"/>
        </w:tabs>
        <w:spacing w:before="200"/>
        <w:rPr>
          <w:sz w:val="24"/>
          <w:szCs w:val="24"/>
        </w:rPr>
        <w:sectPr w:rsidR="0014793E" w:rsidSect="00FC7A91">
          <w:pgSz w:w="12240" w:h="15840"/>
          <w:pgMar w:top="619" w:right="619" w:bottom="720" w:left="2016" w:header="720" w:footer="720" w:gutter="0"/>
          <w:cols w:space="60"/>
          <w:noEndnote/>
          <w:docGrid w:linePitch="212"/>
        </w:sectPr>
      </w:pPr>
    </w:p>
    <w:p w:rsidR="0014793E" w:rsidRPr="00D43C8B" w:rsidRDefault="0014793E" w:rsidP="0014793E">
      <w:pPr>
        <w:widowControl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375920</wp:posOffset>
                </wp:positionV>
                <wp:extent cx="1402080" cy="2156460"/>
                <wp:effectExtent l="0" t="635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402080" cy="2156460"/>
                          <a:chOff x="3929" y="12884"/>
                          <a:chExt cx="1698" cy="2618"/>
                        </a:xfrm>
                      </wpg:grpSpPr>
                      <wps:wsp>
                        <wps:cNvPr id="6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929" y="12884"/>
                            <a:ext cx="1698" cy="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69.95pt;margin-top:29.6pt;width:110.4pt;height:169.8pt;z-index:-251654144" coordorigin="3929,12884" coordsize="1698,26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">
                <o:lock v:ext="edit" aspectratio="t"/>
                <v:rect id="AutoShape 6" o:spid="_x0000_s1027" style="position:absolute;left:3929;top:12884;width:1698;height:26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  <w10:wrap type="tigh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445135</wp:posOffset>
            </wp:positionV>
            <wp:extent cx="1257300" cy="2019300"/>
            <wp:effectExtent l="0" t="0" r="12700" b="12700"/>
            <wp:wrapTight wrapText="bothSides">
              <wp:wrapPolygon edited="0">
                <wp:start x="0" y="0"/>
                <wp:lineTo x="0" y="21464"/>
                <wp:lineTo x="21382" y="21464"/>
                <wp:lineTo x="21382" y="0"/>
                <wp:lineTo x="0" y="0"/>
              </wp:wrapPolygon>
            </wp:wrapTight>
            <wp:docPr id="4" name="Picture 4" descr="00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9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C8B">
        <w:rPr>
          <w:sz w:val="22"/>
          <w:szCs w:val="22"/>
        </w:rPr>
        <w:t>If you look through a book of Renaissance art,</w:t>
      </w:r>
      <w:r w:rsidRPr="00D43C8B">
        <w:rPr>
          <w:sz w:val="22"/>
          <w:szCs w:val="22"/>
        </w:rPr>
        <w:br/>
        <w:t>you are likely to see a portrait of Isabella</w:t>
      </w:r>
      <w:r w:rsidRPr="00D43C8B">
        <w:rPr>
          <w:sz w:val="22"/>
          <w:szCs w:val="22"/>
        </w:rPr>
        <w:br/>
      </w:r>
      <w:proofErr w:type="spellStart"/>
      <w:r w:rsidRPr="00D43C8B">
        <w:rPr>
          <w:sz w:val="22"/>
          <w:szCs w:val="22"/>
        </w:rPr>
        <w:t>d’Este</w:t>
      </w:r>
      <w:proofErr w:type="spellEnd"/>
      <w:r w:rsidRPr="00D43C8B">
        <w:rPr>
          <w:sz w:val="22"/>
          <w:szCs w:val="22"/>
        </w:rPr>
        <w:t>. She was one of the super-</w:t>
      </w:r>
      <w:r w:rsidRPr="00D43C8B">
        <w:rPr>
          <w:sz w:val="22"/>
          <w:szCs w:val="22"/>
        </w:rPr>
        <w:br/>
        <w:t>stars—the “rich and famous”—of</w:t>
      </w:r>
      <w:r w:rsidRPr="00D43C8B">
        <w:rPr>
          <w:sz w:val="22"/>
          <w:szCs w:val="22"/>
        </w:rPr>
        <w:br/>
        <w:t>her time. The artists Leonardo da</w:t>
      </w:r>
      <w:r w:rsidRPr="00D43C8B">
        <w:rPr>
          <w:sz w:val="22"/>
          <w:szCs w:val="22"/>
        </w:rPr>
        <w:br/>
        <w:t>Vinci and Titian both painted her</w:t>
      </w:r>
      <w:r w:rsidRPr="00D43C8B">
        <w:rPr>
          <w:sz w:val="22"/>
          <w:szCs w:val="22"/>
        </w:rPr>
        <w:br/>
        <w:t>portrait. One diplomat called her</w:t>
      </w:r>
      <w:r w:rsidRPr="00D43C8B">
        <w:rPr>
          <w:sz w:val="22"/>
          <w:szCs w:val="22"/>
        </w:rPr>
        <w:br/>
        <w:t>“the First Lady of the world.”</w:t>
      </w:r>
      <w:r w:rsidRPr="00D43C8B">
        <w:rPr>
          <w:sz w:val="22"/>
          <w:szCs w:val="22"/>
        </w:rPr>
        <w:br/>
        <w:t>Others admired both her brilliant</w:t>
      </w:r>
      <w:r w:rsidRPr="00D43C8B">
        <w:rPr>
          <w:sz w:val="22"/>
          <w:szCs w:val="22"/>
        </w:rPr>
        <w:br/>
        <w:t>mind and her personal grace and</w:t>
      </w:r>
      <w:r w:rsidRPr="00D43C8B">
        <w:rPr>
          <w:sz w:val="22"/>
          <w:szCs w:val="22"/>
        </w:rPr>
        <w:br/>
        <w:t>charm.</w:t>
      </w:r>
    </w:p>
    <w:p w:rsidR="0014793E" w:rsidRPr="00D43C8B" w:rsidRDefault="0014793E" w:rsidP="0014793E">
      <w:pPr>
        <w:widowControl/>
        <w:ind w:firstLine="288"/>
        <w:rPr>
          <w:i/>
          <w:iCs/>
          <w:sz w:val="22"/>
          <w:szCs w:val="22"/>
        </w:rPr>
      </w:pPr>
      <w:r w:rsidRPr="00D43C8B">
        <w:rPr>
          <w:sz w:val="22"/>
          <w:szCs w:val="22"/>
        </w:rPr>
        <w:t>Isabella’s own family, the</w:t>
      </w:r>
      <w:r w:rsidRPr="00D43C8B">
        <w:rPr>
          <w:sz w:val="22"/>
          <w:szCs w:val="22"/>
        </w:rPr>
        <w:br/>
      </w:r>
      <w:proofErr w:type="spellStart"/>
      <w:r w:rsidRPr="00D43C8B">
        <w:rPr>
          <w:sz w:val="22"/>
          <w:szCs w:val="22"/>
        </w:rPr>
        <w:t>d’Estes</w:t>
      </w:r>
      <w:proofErr w:type="spellEnd"/>
      <w:r w:rsidRPr="00D43C8B">
        <w:rPr>
          <w:sz w:val="22"/>
          <w:szCs w:val="22"/>
        </w:rPr>
        <w:t>, ruled the Italian state of</w:t>
      </w:r>
      <w:r w:rsidRPr="00D43C8B">
        <w:rPr>
          <w:sz w:val="22"/>
          <w:szCs w:val="22"/>
        </w:rPr>
        <w:br/>
        <w:t>Ferrara. Their palace was filled with</w:t>
      </w:r>
      <w:r w:rsidRPr="00D43C8B">
        <w:rPr>
          <w:sz w:val="22"/>
          <w:szCs w:val="22"/>
        </w:rPr>
        <w:br/>
        <w:t>fine paintings and tapestries, and</w:t>
      </w:r>
      <w:r w:rsidRPr="00D43C8B">
        <w:rPr>
          <w:sz w:val="22"/>
          <w:szCs w:val="22"/>
        </w:rPr>
        <w:br/>
        <w:t>they enjoyed putting on elaborate</w:t>
      </w:r>
      <w:r w:rsidRPr="00D43C8B">
        <w:rPr>
          <w:sz w:val="22"/>
          <w:szCs w:val="22"/>
        </w:rPr>
        <w:br/>
        <w:t>plays, with musicians and clowns, in the</w:t>
      </w:r>
      <w:r w:rsidRPr="00D43C8B">
        <w:rPr>
          <w:sz w:val="22"/>
          <w:szCs w:val="22"/>
        </w:rPr>
        <w:br/>
        <w:t>palace courtyard. Isabella learned to speak and</w:t>
      </w:r>
      <w:r w:rsidRPr="00D43C8B">
        <w:rPr>
          <w:sz w:val="22"/>
          <w:szCs w:val="22"/>
        </w:rPr>
        <w:br/>
        <w:t>write Latin, which was not only the language</w:t>
      </w:r>
      <w:r w:rsidRPr="00D43C8B">
        <w:rPr>
          <w:sz w:val="22"/>
          <w:szCs w:val="22"/>
        </w:rPr>
        <w:br/>
        <w:t xml:space="preserve">of the Church and diplomacy, but also </w:t>
      </w:r>
      <w:proofErr w:type="spellStart"/>
      <w:r w:rsidRPr="00D43C8B">
        <w:rPr>
          <w:sz w:val="22"/>
          <w:szCs w:val="22"/>
        </w:rPr>
        <w:t>neces</w:t>
      </w:r>
      <w:proofErr w:type="spellEnd"/>
      <w:r w:rsidRPr="00D43C8B">
        <w:rPr>
          <w:sz w:val="22"/>
          <w:szCs w:val="22"/>
        </w:rPr>
        <w:t>-</w:t>
      </w:r>
      <w:r w:rsidRPr="00D43C8B">
        <w:rPr>
          <w:sz w:val="22"/>
          <w:szCs w:val="22"/>
        </w:rPr>
        <w:br/>
      </w:r>
      <w:proofErr w:type="spellStart"/>
      <w:r w:rsidRPr="00D43C8B">
        <w:rPr>
          <w:sz w:val="22"/>
          <w:szCs w:val="22"/>
        </w:rPr>
        <w:t>sary</w:t>
      </w:r>
      <w:proofErr w:type="spellEnd"/>
      <w:r w:rsidRPr="00D43C8B">
        <w:rPr>
          <w:sz w:val="22"/>
          <w:szCs w:val="22"/>
        </w:rPr>
        <w:t xml:space="preserve"> to enjoy Latin classics such as the </w:t>
      </w:r>
      <w:proofErr w:type="spellStart"/>
      <w:r w:rsidRPr="00D43C8B">
        <w:rPr>
          <w:i/>
          <w:iCs/>
          <w:sz w:val="22"/>
          <w:szCs w:val="22"/>
        </w:rPr>
        <w:t>Aeneid</w:t>
      </w:r>
      <w:proofErr w:type="spellEnd"/>
      <w:r w:rsidRPr="00D43C8B">
        <w:rPr>
          <w:i/>
          <w:iCs/>
          <w:sz w:val="22"/>
          <w:szCs w:val="22"/>
        </w:rPr>
        <w:t>.</w:t>
      </w:r>
    </w:p>
    <w:p w:rsidR="0014793E" w:rsidRPr="00D43C8B" w:rsidRDefault="0014793E" w:rsidP="0014793E">
      <w:pPr>
        <w:widowControl/>
        <w:ind w:firstLine="288"/>
        <w:rPr>
          <w:sz w:val="22"/>
          <w:szCs w:val="22"/>
        </w:rPr>
      </w:pPr>
      <w:r w:rsidRPr="00D43C8B">
        <w:rPr>
          <w:sz w:val="22"/>
          <w:szCs w:val="22"/>
        </w:rPr>
        <w:t>Like most daughters in noble families, both</w:t>
      </w:r>
      <w:r w:rsidRPr="00D43C8B">
        <w:rPr>
          <w:sz w:val="22"/>
          <w:szCs w:val="22"/>
        </w:rPr>
        <w:br/>
        <w:t>Isabella and her sister, Beatrice, were formally</w:t>
      </w:r>
      <w:r w:rsidRPr="00D43C8B">
        <w:rPr>
          <w:sz w:val="22"/>
          <w:szCs w:val="22"/>
        </w:rPr>
        <w:br/>
        <w:t xml:space="preserve">engaged as children: Isabella to </w:t>
      </w:r>
      <w:proofErr w:type="spellStart"/>
      <w:r w:rsidRPr="00D43C8B">
        <w:rPr>
          <w:sz w:val="22"/>
          <w:szCs w:val="22"/>
        </w:rPr>
        <w:t>Gianfrancesco</w:t>
      </w:r>
      <w:proofErr w:type="spellEnd"/>
      <w:r w:rsidRPr="00D43C8B">
        <w:rPr>
          <w:sz w:val="22"/>
          <w:szCs w:val="22"/>
        </w:rPr>
        <w:br/>
        <w:t>Gonzaga, whose family ruled Mantua, and</w:t>
      </w:r>
      <w:r w:rsidRPr="00D43C8B">
        <w:rPr>
          <w:sz w:val="22"/>
          <w:szCs w:val="22"/>
        </w:rPr>
        <w:br/>
        <w:t xml:space="preserve">Beatrice to the son of the powerful </w:t>
      </w:r>
      <w:proofErr w:type="spellStart"/>
      <w:r w:rsidRPr="00D43C8B">
        <w:rPr>
          <w:sz w:val="22"/>
          <w:szCs w:val="22"/>
        </w:rPr>
        <w:t>Sforzas</w:t>
      </w:r>
      <w:proofErr w:type="spellEnd"/>
      <w:r w:rsidRPr="00D43C8B">
        <w:rPr>
          <w:sz w:val="22"/>
          <w:szCs w:val="22"/>
        </w:rPr>
        <w:t xml:space="preserve"> of</w:t>
      </w:r>
      <w:r w:rsidRPr="00D43C8B">
        <w:rPr>
          <w:sz w:val="22"/>
          <w:szCs w:val="22"/>
        </w:rPr>
        <w:br/>
        <w:t xml:space="preserve">Milan. Isabella and </w:t>
      </w:r>
      <w:proofErr w:type="spellStart"/>
      <w:r w:rsidRPr="00D43C8B">
        <w:rPr>
          <w:sz w:val="22"/>
          <w:szCs w:val="22"/>
        </w:rPr>
        <w:t>Gianfrancesco</w:t>
      </w:r>
      <w:proofErr w:type="spellEnd"/>
      <w:r w:rsidRPr="00D43C8B">
        <w:rPr>
          <w:sz w:val="22"/>
          <w:szCs w:val="22"/>
        </w:rPr>
        <w:t xml:space="preserve"> were mar-</w:t>
      </w:r>
      <w:r w:rsidRPr="00D43C8B">
        <w:rPr>
          <w:sz w:val="22"/>
          <w:szCs w:val="22"/>
        </w:rPr>
        <w:br/>
      </w:r>
      <w:proofErr w:type="spellStart"/>
      <w:r w:rsidRPr="00D43C8B">
        <w:rPr>
          <w:sz w:val="22"/>
          <w:szCs w:val="22"/>
        </w:rPr>
        <w:t>ried</w:t>
      </w:r>
      <w:proofErr w:type="spellEnd"/>
      <w:r w:rsidRPr="00D43C8B">
        <w:rPr>
          <w:sz w:val="22"/>
          <w:szCs w:val="22"/>
        </w:rPr>
        <w:t xml:space="preserve"> in a lavish wedding when she was 16.</w:t>
      </w:r>
    </w:p>
    <w:p w:rsidR="0014793E" w:rsidRPr="00D43C8B" w:rsidRDefault="0014793E" w:rsidP="0014793E">
      <w:pPr>
        <w:widowControl/>
        <w:ind w:firstLine="288"/>
        <w:rPr>
          <w:sz w:val="22"/>
          <w:szCs w:val="22"/>
        </w:rPr>
      </w:pPr>
      <w:proofErr w:type="spellStart"/>
      <w:r w:rsidRPr="00D43C8B">
        <w:rPr>
          <w:sz w:val="22"/>
          <w:szCs w:val="22"/>
        </w:rPr>
        <w:t>Gianfrancesco</w:t>
      </w:r>
      <w:proofErr w:type="spellEnd"/>
      <w:r w:rsidRPr="00D43C8B">
        <w:rPr>
          <w:sz w:val="22"/>
          <w:szCs w:val="22"/>
        </w:rPr>
        <w:t xml:space="preserve"> was a skillful soldier and,</w:t>
      </w:r>
      <w:r w:rsidRPr="00D43C8B">
        <w:rPr>
          <w:sz w:val="22"/>
          <w:szCs w:val="22"/>
        </w:rPr>
        <w:br/>
        <w:t>besides leading his own state of Mantua, was</w:t>
      </w:r>
      <w:r w:rsidRPr="00D43C8B">
        <w:rPr>
          <w:sz w:val="22"/>
          <w:szCs w:val="22"/>
        </w:rPr>
        <w:br/>
        <w:t>captain of the Venetian army. The Italian city-</w:t>
      </w:r>
      <w:r w:rsidRPr="00102881">
        <w:rPr>
          <w:sz w:val="22"/>
          <w:szCs w:val="22"/>
        </w:rPr>
        <w:br w:type="column"/>
      </w:r>
      <w:r w:rsidRPr="00D43C8B">
        <w:rPr>
          <w:sz w:val="22"/>
          <w:szCs w:val="22"/>
        </w:rPr>
        <w:t>states fought numerous small wars and made</w:t>
      </w:r>
      <w:r w:rsidRPr="00D43C8B">
        <w:rPr>
          <w:sz w:val="22"/>
          <w:szCs w:val="22"/>
        </w:rPr>
        <w:br/>
        <w:t>foreign alliances to ensure their independence.</w:t>
      </w:r>
      <w:r w:rsidRPr="00D43C8B">
        <w:rPr>
          <w:sz w:val="22"/>
          <w:szCs w:val="22"/>
        </w:rPr>
        <w:br/>
      </w:r>
      <w:proofErr w:type="spellStart"/>
      <w:r w:rsidRPr="00D43C8B">
        <w:rPr>
          <w:sz w:val="22"/>
          <w:szCs w:val="22"/>
        </w:rPr>
        <w:t>Gianfrancesco</w:t>
      </w:r>
      <w:proofErr w:type="spellEnd"/>
      <w:r w:rsidRPr="00D43C8B">
        <w:rPr>
          <w:sz w:val="22"/>
          <w:szCs w:val="22"/>
        </w:rPr>
        <w:t xml:space="preserve"> was often away at</w:t>
      </w:r>
      <w:r w:rsidRPr="00D43C8B">
        <w:rPr>
          <w:sz w:val="22"/>
          <w:szCs w:val="22"/>
        </w:rPr>
        <w:br/>
        <w:t>war, leaving Isabella to govern</w:t>
      </w:r>
      <w:r w:rsidRPr="00D43C8B">
        <w:rPr>
          <w:sz w:val="22"/>
          <w:szCs w:val="22"/>
        </w:rPr>
        <w:br/>
        <w:t>Mantua.</w:t>
      </w:r>
    </w:p>
    <w:p w:rsidR="0014793E" w:rsidRPr="00D43C8B" w:rsidRDefault="0014793E" w:rsidP="0014793E">
      <w:pPr>
        <w:widowControl/>
        <w:ind w:firstLine="288"/>
        <w:rPr>
          <w:sz w:val="22"/>
          <w:szCs w:val="22"/>
        </w:rPr>
      </w:pPr>
      <w:r w:rsidRPr="00D43C8B">
        <w:rPr>
          <w:sz w:val="22"/>
          <w:szCs w:val="22"/>
        </w:rPr>
        <w:t>In spite of the wars, court life in</w:t>
      </w:r>
      <w:r w:rsidRPr="00D43C8B">
        <w:rPr>
          <w:sz w:val="22"/>
          <w:szCs w:val="22"/>
        </w:rPr>
        <w:br/>
        <w:t>Renaissance Italy was luxurious.</w:t>
      </w:r>
      <w:r w:rsidRPr="00D43C8B">
        <w:rPr>
          <w:sz w:val="22"/>
          <w:szCs w:val="22"/>
        </w:rPr>
        <w:br/>
        <w:t>Courtiers had leisure time for</w:t>
      </w:r>
      <w:r w:rsidRPr="00D43C8B">
        <w:rPr>
          <w:sz w:val="22"/>
          <w:szCs w:val="22"/>
        </w:rPr>
        <w:br/>
        <w:t>games—chess, cards, charades—</w:t>
      </w:r>
      <w:r w:rsidRPr="00D43C8B">
        <w:rPr>
          <w:sz w:val="22"/>
          <w:szCs w:val="22"/>
        </w:rPr>
        <w:br/>
        <w:t>and dancing. Isabella spent huge</w:t>
      </w:r>
      <w:r w:rsidRPr="00D43C8B">
        <w:rPr>
          <w:sz w:val="22"/>
          <w:szCs w:val="22"/>
        </w:rPr>
        <w:br/>
        <w:t>amounts of money on festive enter-</w:t>
      </w:r>
      <w:r w:rsidRPr="00D43C8B">
        <w:rPr>
          <w:sz w:val="22"/>
          <w:szCs w:val="22"/>
        </w:rPr>
        <w:br/>
      </w:r>
      <w:proofErr w:type="spellStart"/>
      <w:r w:rsidRPr="00D43C8B">
        <w:rPr>
          <w:sz w:val="22"/>
          <w:szCs w:val="22"/>
        </w:rPr>
        <w:t>tainments</w:t>
      </w:r>
      <w:proofErr w:type="spellEnd"/>
      <w:r w:rsidRPr="00D43C8B">
        <w:rPr>
          <w:sz w:val="22"/>
          <w:szCs w:val="22"/>
        </w:rPr>
        <w:t xml:space="preserve"> at court and on </w:t>
      </w:r>
      <w:proofErr w:type="spellStart"/>
      <w:r w:rsidRPr="00D43C8B">
        <w:rPr>
          <w:sz w:val="22"/>
          <w:szCs w:val="22"/>
        </w:rPr>
        <w:t>mainte</w:t>
      </w:r>
      <w:proofErr w:type="spellEnd"/>
      <w:r w:rsidRPr="00D43C8B">
        <w:rPr>
          <w:sz w:val="22"/>
          <w:szCs w:val="22"/>
        </w:rPr>
        <w:t>-</w:t>
      </w:r>
      <w:r w:rsidRPr="00D43C8B">
        <w:rPr>
          <w:sz w:val="22"/>
          <w:szCs w:val="22"/>
        </w:rPr>
        <w:br/>
      </w:r>
      <w:proofErr w:type="spellStart"/>
      <w:r w:rsidRPr="00D43C8B">
        <w:rPr>
          <w:sz w:val="22"/>
          <w:szCs w:val="22"/>
        </w:rPr>
        <w:t>nance</w:t>
      </w:r>
      <w:proofErr w:type="spellEnd"/>
      <w:r w:rsidRPr="00D43C8B">
        <w:rPr>
          <w:sz w:val="22"/>
          <w:szCs w:val="22"/>
        </w:rPr>
        <w:t xml:space="preserve"> of the palace, with its many</w:t>
      </w:r>
      <w:r w:rsidRPr="00D43C8B">
        <w:rPr>
          <w:sz w:val="22"/>
          <w:szCs w:val="22"/>
        </w:rPr>
        <w:br/>
        <w:t>servants and horses. She bought</w:t>
      </w:r>
      <w:r w:rsidRPr="00D43C8B">
        <w:rPr>
          <w:sz w:val="22"/>
          <w:szCs w:val="22"/>
        </w:rPr>
        <w:br/>
        <w:t xml:space="preserve">extravagant clothes, furs, and </w:t>
      </w:r>
      <w:proofErr w:type="spellStart"/>
      <w:r w:rsidRPr="00D43C8B">
        <w:rPr>
          <w:sz w:val="22"/>
          <w:szCs w:val="22"/>
        </w:rPr>
        <w:t>jew</w:t>
      </w:r>
      <w:proofErr w:type="spellEnd"/>
      <w:r w:rsidRPr="00D43C8B">
        <w:rPr>
          <w:sz w:val="22"/>
          <w:szCs w:val="22"/>
        </w:rPr>
        <w:t>-</w:t>
      </w:r>
      <w:r w:rsidRPr="00D43C8B">
        <w:rPr>
          <w:sz w:val="22"/>
          <w:szCs w:val="22"/>
        </w:rPr>
        <w:br/>
      </w:r>
      <w:proofErr w:type="spellStart"/>
      <w:r w:rsidRPr="00D43C8B">
        <w:rPr>
          <w:sz w:val="22"/>
          <w:szCs w:val="22"/>
        </w:rPr>
        <w:t>elry</w:t>
      </w:r>
      <w:proofErr w:type="spellEnd"/>
      <w:r w:rsidRPr="00D43C8B">
        <w:rPr>
          <w:sz w:val="22"/>
          <w:szCs w:val="22"/>
        </w:rPr>
        <w:t>, setting styles throughout</w:t>
      </w:r>
      <w:r w:rsidRPr="00D43C8B">
        <w:rPr>
          <w:sz w:val="22"/>
          <w:szCs w:val="22"/>
        </w:rPr>
        <w:br/>
        <w:t>Europe.</w:t>
      </w:r>
    </w:p>
    <w:p w:rsidR="0014793E" w:rsidRPr="00D43C8B" w:rsidRDefault="0014793E" w:rsidP="0014793E">
      <w:pPr>
        <w:widowControl/>
        <w:ind w:firstLine="288"/>
        <w:rPr>
          <w:sz w:val="22"/>
          <w:szCs w:val="22"/>
        </w:rPr>
      </w:pPr>
      <w:r w:rsidRPr="00D43C8B">
        <w:rPr>
          <w:sz w:val="22"/>
          <w:szCs w:val="22"/>
        </w:rPr>
        <w:t>Neglected by her husband, Isabella deter-</w:t>
      </w:r>
      <w:r w:rsidRPr="00D43C8B">
        <w:rPr>
          <w:sz w:val="22"/>
          <w:szCs w:val="22"/>
        </w:rPr>
        <w:br/>
        <w:t>mined to outshine him in politics and as an</w:t>
      </w:r>
      <w:r w:rsidRPr="00D43C8B">
        <w:rPr>
          <w:sz w:val="22"/>
          <w:szCs w:val="22"/>
        </w:rPr>
        <w:br/>
        <w:t>art patron. She had grown up with great art</w:t>
      </w:r>
      <w:r w:rsidRPr="00D43C8B">
        <w:rPr>
          <w:sz w:val="22"/>
          <w:szCs w:val="22"/>
        </w:rPr>
        <w:br/>
        <w:t>and became a collector. She commissioned</w:t>
      </w:r>
      <w:r w:rsidRPr="00D43C8B">
        <w:rPr>
          <w:sz w:val="22"/>
          <w:szCs w:val="22"/>
        </w:rPr>
        <w:br/>
        <w:t>works by painters, sculptors, and jewelers.</w:t>
      </w:r>
      <w:r w:rsidRPr="00D43C8B">
        <w:rPr>
          <w:sz w:val="22"/>
          <w:szCs w:val="22"/>
        </w:rPr>
        <w:br/>
        <w:t>The famous printer Aldus Manutius printed</w:t>
      </w:r>
      <w:r w:rsidRPr="00D43C8B">
        <w:rPr>
          <w:sz w:val="22"/>
          <w:szCs w:val="22"/>
        </w:rPr>
        <w:br/>
        <w:t>special editions of books for her. She bought</w:t>
      </w:r>
      <w:r w:rsidRPr="00D43C8B">
        <w:rPr>
          <w:sz w:val="22"/>
          <w:szCs w:val="22"/>
        </w:rPr>
        <w:br/>
        <w:t>ancient Greek and Roman art.</w:t>
      </w:r>
    </w:p>
    <w:p w:rsidR="0014793E" w:rsidRPr="00D43C8B" w:rsidRDefault="0014793E" w:rsidP="0014793E">
      <w:pPr>
        <w:widowControl/>
        <w:ind w:firstLine="288"/>
      </w:pPr>
      <w:r w:rsidRPr="00D43C8B">
        <w:rPr>
          <w:sz w:val="22"/>
          <w:szCs w:val="22"/>
        </w:rPr>
        <w:t>Isabella also played skillfully in the com-</w:t>
      </w:r>
      <w:r w:rsidRPr="00D43C8B">
        <w:rPr>
          <w:sz w:val="22"/>
          <w:szCs w:val="22"/>
        </w:rPr>
        <w:br/>
      </w:r>
      <w:proofErr w:type="spellStart"/>
      <w:r w:rsidRPr="00D43C8B">
        <w:rPr>
          <w:sz w:val="22"/>
          <w:szCs w:val="22"/>
        </w:rPr>
        <w:t>plex</w:t>
      </w:r>
      <w:proofErr w:type="spellEnd"/>
      <w:r w:rsidRPr="00D43C8B">
        <w:rPr>
          <w:sz w:val="22"/>
          <w:szCs w:val="22"/>
        </w:rPr>
        <w:t xml:space="preserve"> politics of the time. She kept Mantua</w:t>
      </w:r>
      <w:r w:rsidRPr="00D43C8B">
        <w:rPr>
          <w:sz w:val="22"/>
          <w:szCs w:val="22"/>
        </w:rPr>
        <w:br/>
        <w:t xml:space="preserve">neutral and independent. After </w:t>
      </w:r>
      <w:proofErr w:type="spellStart"/>
      <w:r w:rsidRPr="00D43C8B">
        <w:rPr>
          <w:sz w:val="22"/>
          <w:szCs w:val="22"/>
        </w:rPr>
        <w:t>Gianfrancesco</w:t>
      </w:r>
      <w:proofErr w:type="spellEnd"/>
      <w:r w:rsidRPr="00D43C8B">
        <w:rPr>
          <w:sz w:val="22"/>
          <w:szCs w:val="22"/>
        </w:rPr>
        <w:br/>
        <w:t>died in 1519, she ruled the state, later handing</w:t>
      </w:r>
      <w:r w:rsidRPr="00D43C8B">
        <w:rPr>
          <w:sz w:val="22"/>
          <w:szCs w:val="22"/>
        </w:rPr>
        <w:br/>
        <w:t>it over to her son.</w:t>
      </w:r>
    </w:p>
    <w:p w:rsidR="0014793E" w:rsidRPr="00354B6D" w:rsidRDefault="0014793E" w:rsidP="0014793E">
      <w:pPr>
        <w:widowControl/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  <w:sectPr w:rsidR="0014793E" w:rsidSect="00D43C8B">
          <w:type w:val="continuous"/>
          <w:pgSz w:w="12240" w:h="15840"/>
          <w:pgMar w:top="619" w:right="619" w:bottom="720" w:left="2016" w:header="720" w:footer="720" w:gutter="0"/>
          <w:cols w:num="2" w:space="721" w:equalWidth="0">
            <w:col w:w="4458" w:space="468"/>
            <w:col w:w="4679"/>
          </w:cols>
          <w:noEndnote/>
          <w:docGrid w:linePitch="212"/>
        </w:sect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92075</wp:posOffset>
            </wp:positionV>
            <wp:extent cx="6115050" cy="238125"/>
            <wp:effectExtent l="0" t="0" r="6350" b="0"/>
            <wp:wrapNone/>
            <wp:docPr id="3" name="Picture 2" descr="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93E" w:rsidRPr="00BA433B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14793E" w:rsidSect="00D43C8B">
          <w:type w:val="continuous"/>
          <w:pgSz w:w="12240" w:h="15840"/>
          <w:pgMar w:top="619" w:right="619" w:bottom="720" w:left="2016" w:header="720" w:footer="720" w:gutter="0"/>
          <w:cols w:space="720"/>
          <w:noEndnote/>
          <w:docGrid w:linePitch="212"/>
        </w:sectPr>
      </w:pPr>
    </w:p>
    <w:p w:rsidR="0014793E" w:rsidRDefault="0014793E" w:rsidP="0014793E">
      <w:pPr>
        <w:widowControl/>
        <w:tabs>
          <w:tab w:val="left" w:pos="288"/>
        </w:tabs>
        <w:spacing w:before="100"/>
        <w:ind w:left="288" w:hanging="288"/>
        <w:rPr>
          <w:rFonts w:ascii="Arial" w:hAnsi="Arial" w:cs="Arial"/>
          <w:b/>
          <w:bCs/>
        </w:rPr>
      </w:pPr>
      <w:bookmarkStart w:id="0" w:name="OLE_LINK1"/>
      <w:r>
        <w:rPr>
          <w:rFonts w:ascii="Arial" w:hAnsi="Arial" w:cs="Arial"/>
          <w:b/>
          <w:bCs/>
        </w:rPr>
        <w:lastRenderedPageBreak/>
        <w:t>1.</w:t>
      </w:r>
      <w:r>
        <w:rPr>
          <w:rFonts w:ascii="Arial" w:hAnsi="Arial" w:cs="Arial"/>
          <w:b/>
          <w:bCs/>
        </w:rPr>
        <w:tab/>
      </w:r>
      <w:r w:rsidRPr="00D43C8B">
        <w:rPr>
          <w:rFonts w:ascii="Arial" w:hAnsi="Arial" w:cs="Arial"/>
        </w:rPr>
        <w:t xml:space="preserve">What </w:t>
      </w:r>
      <w:proofErr w:type="gramStart"/>
      <w:r w:rsidRPr="00D43C8B">
        <w:rPr>
          <w:rFonts w:ascii="Arial" w:hAnsi="Arial" w:cs="Arial"/>
        </w:rPr>
        <w:t>was</w:t>
      </w:r>
      <w:proofErr w:type="gramEnd"/>
      <w:r w:rsidRPr="00D43C8B">
        <w:rPr>
          <w:rFonts w:ascii="Arial" w:hAnsi="Arial" w:cs="Arial"/>
        </w:rPr>
        <w:t xml:space="preserve"> Isabella </w:t>
      </w:r>
      <w:proofErr w:type="spellStart"/>
      <w:r w:rsidRPr="00D43C8B">
        <w:rPr>
          <w:rFonts w:ascii="Arial" w:hAnsi="Arial" w:cs="Arial"/>
        </w:rPr>
        <w:t>d’Este’s</w:t>
      </w:r>
      <w:proofErr w:type="spellEnd"/>
      <w:r w:rsidRPr="00D43C8B">
        <w:rPr>
          <w:rFonts w:ascii="Arial" w:hAnsi="Arial" w:cs="Arial"/>
        </w:rPr>
        <w:t xml:space="preserve"> family back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br/>
      </w:r>
      <w:r w:rsidRPr="00D43C8B">
        <w:rPr>
          <w:rFonts w:ascii="Arial" w:hAnsi="Arial" w:cs="Arial"/>
        </w:rPr>
        <w:t>ground</w:t>
      </w:r>
      <w:r>
        <w:rPr>
          <w:rFonts w:ascii="Arial" w:hAnsi="Arial" w:cs="Arial"/>
        </w:rPr>
        <w:t xml:space="preserve"> </w:t>
      </w:r>
      <w:r w:rsidRPr="00D43C8B">
        <w:rPr>
          <w:rFonts w:ascii="Arial" w:hAnsi="Arial" w:cs="Arial"/>
        </w:rPr>
        <w:t>and her position in Italian society?</w:t>
      </w:r>
    </w:p>
    <w:p w:rsidR="0014793E" w:rsidRDefault="0014793E" w:rsidP="0014793E">
      <w:pPr>
        <w:widowControl/>
        <w:tabs>
          <w:tab w:val="left" w:pos="288"/>
        </w:tabs>
        <w:spacing w:before="100"/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D43C8B">
        <w:rPr>
          <w:rFonts w:ascii="Arial" w:hAnsi="Arial" w:cs="Arial"/>
        </w:rPr>
        <w:t xml:space="preserve">What part did Isabella </w:t>
      </w:r>
      <w:proofErr w:type="spellStart"/>
      <w:r w:rsidRPr="00D43C8B">
        <w:rPr>
          <w:rFonts w:ascii="Arial" w:hAnsi="Arial" w:cs="Arial"/>
        </w:rPr>
        <w:t>d’Este</w:t>
      </w:r>
      <w:proofErr w:type="spellEnd"/>
      <w:r w:rsidRPr="00D43C8B">
        <w:rPr>
          <w:rFonts w:ascii="Arial" w:hAnsi="Arial" w:cs="Arial"/>
        </w:rPr>
        <w:t xml:space="preserve"> play in the</w:t>
      </w:r>
      <w:r>
        <w:rPr>
          <w:rFonts w:ascii="Arial" w:hAnsi="Arial" w:cs="Arial"/>
        </w:rPr>
        <w:br/>
      </w:r>
      <w:r w:rsidRPr="00D43C8B">
        <w:rPr>
          <w:rFonts w:ascii="Arial" w:hAnsi="Arial" w:cs="Arial"/>
        </w:rPr>
        <w:t>realm of Renaissance art?</w:t>
      </w:r>
    </w:p>
    <w:p w:rsidR="0014793E" w:rsidRDefault="0014793E" w:rsidP="0014793E">
      <w:pPr>
        <w:widowControl/>
        <w:tabs>
          <w:tab w:val="left" w:pos="288"/>
          <w:tab w:val="left" w:pos="2448"/>
        </w:tabs>
        <w:spacing w:before="100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</w:rPr>
        <w:lastRenderedPageBreak/>
        <w:t>3.</w:t>
      </w:r>
      <w:r>
        <w:rPr>
          <w:rFonts w:ascii="Arial" w:hAnsi="Arial" w:cs="Arial"/>
          <w:b/>
          <w:bCs/>
        </w:rPr>
        <w:tab/>
      </w:r>
      <w:r w:rsidRPr="00D43C8B">
        <w:rPr>
          <w:rFonts w:ascii="Arial" w:hAnsi="Arial" w:cs="Arial"/>
          <w:b/>
          <w:bCs/>
        </w:rPr>
        <w:t>Determine Relevance</w:t>
      </w:r>
      <w:r>
        <w:rPr>
          <w:rFonts w:ascii="Arial" w:hAnsi="Arial" w:cs="Arial"/>
          <w:b/>
          <w:bCs/>
        </w:rPr>
        <w:tab/>
      </w:r>
      <w:r w:rsidRPr="00D43C8B">
        <w:rPr>
          <w:rFonts w:ascii="Arial" w:hAnsi="Arial" w:cs="Arial"/>
        </w:rPr>
        <w:t>Why was it important</w:t>
      </w:r>
      <w:r>
        <w:rPr>
          <w:rFonts w:ascii="Arial" w:hAnsi="Arial" w:cs="Arial"/>
        </w:rPr>
        <w:br/>
      </w:r>
      <w:r w:rsidRPr="00D43C8B">
        <w:rPr>
          <w:rFonts w:ascii="Arial" w:hAnsi="Arial" w:cs="Arial"/>
        </w:rPr>
        <w:t>to be able to read, write, and speak Latin</w:t>
      </w:r>
      <w:r>
        <w:rPr>
          <w:rFonts w:ascii="Arial" w:hAnsi="Arial" w:cs="Arial"/>
        </w:rPr>
        <w:br/>
      </w:r>
      <w:r w:rsidRPr="00D43C8B">
        <w:rPr>
          <w:rFonts w:ascii="Arial" w:hAnsi="Arial" w:cs="Arial"/>
        </w:rPr>
        <w:t>during the Renaissance?</w:t>
      </w:r>
    </w:p>
    <w:p w:rsidR="0014793E" w:rsidRPr="008B007D" w:rsidRDefault="0014793E" w:rsidP="0014793E">
      <w:pPr>
        <w:widowControl/>
        <w:tabs>
          <w:tab w:val="left" w:pos="288"/>
        </w:tabs>
        <w:spacing w:before="100"/>
        <w:ind w:left="288" w:hanging="288"/>
        <w:rPr>
          <w:rFonts w:ascii="Arial" w:hAnsi="Arial" w:cs="Arial"/>
        </w:rPr>
        <w:sectPr w:rsidR="0014793E" w:rsidRPr="008B007D" w:rsidSect="00822966">
          <w:type w:val="continuous"/>
          <w:pgSz w:w="12240" w:h="15840"/>
          <w:pgMar w:top="619" w:right="619" w:bottom="720" w:left="2016" w:header="720" w:footer="720" w:gutter="0"/>
          <w:cols w:num="2" w:space="721" w:equalWidth="0">
            <w:col w:w="4442" w:space="484"/>
            <w:col w:w="4679"/>
          </w:cols>
          <w:noEndnote/>
          <w:docGrid w:linePitch="212"/>
        </w:sectPr>
      </w:pPr>
    </w:p>
    <w:bookmarkEnd w:id="0"/>
    <w:p w:rsidR="0014793E" w:rsidRPr="0042288A" w:rsidRDefault="0014793E" w:rsidP="0014793E">
      <w:pPr>
        <w:widowControl/>
        <w:rPr>
          <w:sz w:val="24"/>
          <w:szCs w:val="24"/>
        </w:rPr>
      </w:pPr>
    </w:p>
    <w:p w:rsidR="0014793E" w:rsidRPr="0042288A" w:rsidRDefault="0014793E" w:rsidP="0014793E">
      <w:pPr>
        <w:widowControl/>
        <w:rPr>
          <w:sz w:val="24"/>
          <w:szCs w:val="24"/>
        </w:rPr>
      </w:pPr>
    </w:p>
    <w:p w:rsidR="0014793E" w:rsidRPr="0042288A" w:rsidRDefault="0014793E" w:rsidP="0014793E">
      <w:pPr>
        <w:widowControl/>
        <w:rPr>
          <w:sz w:val="24"/>
          <w:szCs w:val="24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115570</wp:posOffset>
                </wp:positionV>
                <wp:extent cx="3657600" cy="201295"/>
                <wp:effectExtent l="0" t="5715" r="254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01295"/>
                          <a:chOff x="3154" y="13558"/>
                          <a:chExt cx="4431" cy="279"/>
                        </a:xfrm>
                      </wpg:grpSpPr>
                      <wps:wsp>
                        <wps:cNvPr id="2" name="AutoShape 9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3154" y="13558"/>
                            <a:ext cx="443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9pt;margin-top:9.1pt;width:4in;height:15.85pt;z-index:251664384" coordorigin="3154,13558" coordsize="4431,2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">
                <v:rect id="AutoShape 9" o:spid="_x0000_s1027" style="position:absolute;left:3154;top:13558;width:4431;height:2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text="t"/>
                </v:rect>
              </v:group>
            </w:pict>
          </mc:Fallback>
        </mc:AlternateContent>
      </w:r>
    </w:p>
    <w:p w:rsidR="0014793E" w:rsidRPr="0042288A" w:rsidRDefault="0014793E" w:rsidP="0014793E">
      <w:pPr>
        <w:widowControl/>
        <w:rPr>
          <w:sz w:val="24"/>
          <w:szCs w:val="24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3810</wp:posOffset>
            </wp:positionV>
            <wp:extent cx="3448050" cy="85725"/>
            <wp:effectExtent l="0" t="0" r="6350" b="0"/>
            <wp:wrapNone/>
            <wp:docPr id="7" name="Picture 7" descr="copy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pynew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93E" w:rsidRDefault="0014793E" w:rsidP="0014793E">
      <w:pPr>
        <w:widowControl/>
        <w:spacing w:before="3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</w:p>
    <w:p w:rsidR="0014793E" w:rsidRPr="00D57788" w:rsidRDefault="0014793E" w:rsidP="0014793E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r w:rsidRPr="00D57788">
        <w:rPr>
          <w:sz w:val="23"/>
          <w:szCs w:val="23"/>
        </w:rPr>
        <w:lastRenderedPageBreak/>
        <w:t xml:space="preserve">Name </w:t>
      </w:r>
      <w:r w:rsidRPr="00D57788">
        <w:rPr>
          <w:sz w:val="23"/>
          <w:szCs w:val="23"/>
          <w:u w:val="single"/>
        </w:rPr>
        <w:tab/>
      </w:r>
      <w:r w:rsidRPr="00D57788">
        <w:rPr>
          <w:sz w:val="23"/>
          <w:szCs w:val="23"/>
        </w:rPr>
        <w:t xml:space="preserve">  Class </w:t>
      </w:r>
      <w:r w:rsidRPr="00D57788">
        <w:rPr>
          <w:sz w:val="23"/>
          <w:szCs w:val="23"/>
          <w:u w:val="single"/>
        </w:rPr>
        <w:tab/>
      </w:r>
      <w:r w:rsidRPr="00D57788">
        <w:rPr>
          <w:sz w:val="23"/>
          <w:szCs w:val="23"/>
        </w:rPr>
        <w:t xml:space="preserve">  Date </w:t>
      </w:r>
      <w:r w:rsidRPr="00D57788">
        <w:rPr>
          <w:sz w:val="23"/>
          <w:szCs w:val="23"/>
          <w:u w:val="single"/>
        </w:rPr>
        <w:tab/>
      </w:r>
    </w:p>
    <w:p w:rsidR="0014793E" w:rsidRPr="0084418B" w:rsidRDefault="0014793E" w:rsidP="0014793E">
      <w:pPr>
        <w:tabs>
          <w:tab w:val="left" w:pos="3420"/>
          <w:tab w:val="left" w:pos="6273"/>
          <w:tab w:val="left" w:pos="8568"/>
        </w:tabs>
        <w:spacing w:before="400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255905</wp:posOffset>
            </wp:positionV>
            <wp:extent cx="6115050" cy="523875"/>
            <wp:effectExtent l="0" t="0" r="6350" b="9525"/>
            <wp:wrapNone/>
            <wp:docPr id="16" name="Picture 11" descr="1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93E" w:rsidRPr="0084418B" w:rsidRDefault="0014793E" w:rsidP="0014793E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14793E" w:rsidRPr="0084418B" w:rsidRDefault="0014793E" w:rsidP="0014793E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14793E" w:rsidRPr="007F6F94" w:rsidRDefault="0014793E" w:rsidP="0014793E">
      <w:pPr>
        <w:widowControl/>
        <w:spacing w:before="300"/>
      </w:pPr>
      <w:r w:rsidRPr="007F6F94">
        <w:rPr>
          <w:sz w:val="22"/>
          <w:szCs w:val="22"/>
        </w:rPr>
        <w:t>William Shakespeare (1564–1616) is widely considered to be one of the greatest English writers of</w:t>
      </w:r>
      <w:r w:rsidRPr="007F6F94">
        <w:rPr>
          <w:sz w:val="22"/>
          <w:szCs w:val="22"/>
        </w:rPr>
        <w:br/>
        <w:t>all time. His plays and poems have fascinated readers for almost four centuries. Among his works</w:t>
      </w:r>
      <w:r w:rsidRPr="007F6F94">
        <w:rPr>
          <w:sz w:val="22"/>
          <w:szCs w:val="22"/>
        </w:rPr>
        <w:br/>
        <w:t xml:space="preserve">are his tragedies, such as </w:t>
      </w:r>
      <w:r w:rsidRPr="007F6F94">
        <w:rPr>
          <w:i/>
          <w:iCs/>
          <w:sz w:val="22"/>
          <w:szCs w:val="22"/>
        </w:rPr>
        <w:t xml:space="preserve">Hamlet, King Lear, Othello, </w:t>
      </w:r>
      <w:r w:rsidRPr="007F6F94">
        <w:rPr>
          <w:sz w:val="22"/>
          <w:szCs w:val="22"/>
        </w:rPr>
        <w:t xml:space="preserve">and </w:t>
      </w:r>
      <w:r w:rsidRPr="007F6F94">
        <w:rPr>
          <w:i/>
          <w:iCs/>
          <w:sz w:val="22"/>
          <w:szCs w:val="22"/>
        </w:rPr>
        <w:t xml:space="preserve">Macbeth. Macbeth </w:t>
      </w:r>
      <w:r w:rsidRPr="007F6F94">
        <w:rPr>
          <w:sz w:val="22"/>
          <w:szCs w:val="22"/>
        </w:rPr>
        <w:t>tells the story of the title</w:t>
      </w:r>
      <w:r w:rsidRPr="007F6F94">
        <w:rPr>
          <w:sz w:val="22"/>
          <w:szCs w:val="22"/>
        </w:rPr>
        <w:br/>
        <w:t>character, a medieval Scottish lord driven by greed and ambition. In his desire to gain more</w:t>
      </w:r>
      <w:r w:rsidRPr="007F6F94">
        <w:rPr>
          <w:sz w:val="22"/>
          <w:szCs w:val="22"/>
        </w:rPr>
        <w:br/>
        <w:t>power, he is persuaded by his wife to murder the king of Scotland and seize the throne.</w:t>
      </w:r>
      <w:r w:rsidRPr="007F6F94">
        <w:rPr>
          <w:sz w:val="22"/>
          <w:szCs w:val="22"/>
        </w:rPr>
        <w:br/>
        <w:t>Macbeth’s enemies have now surrounded his castle and it appears that his end is near. He has just</w:t>
      </w:r>
      <w:r w:rsidRPr="007F6F94">
        <w:rPr>
          <w:sz w:val="22"/>
          <w:szCs w:val="22"/>
        </w:rPr>
        <w:br/>
        <w:t>heard that his wife has gone insane from guilt over this crime and committed suicide. Macbeth’s</w:t>
      </w:r>
      <w:r w:rsidRPr="007F6F94">
        <w:rPr>
          <w:sz w:val="22"/>
          <w:szCs w:val="22"/>
        </w:rPr>
        <w:br/>
        <w:t>reaction to this news is expressed below in one of the most famous soliloquies* in all of</w:t>
      </w:r>
      <w:r w:rsidRPr="007F6F94">
        <w:rPr>
          <w:sz w:val="22"/>
          <w:szCs w:val="22"/>
        </w:rPr>
        <w:br/>
        <w:t xml:space="preserve">Shakespeare’s plays. </w:t>
      </w:r>
      <w:r w:rsidRPr="00102881">
        <w:rPr>
          <w:sz w:val="22"/>
          <w:szCs w:val="22"/>
        </w:rPr>
        <w:sym w:font="Symbol" w:char="F0A8"/>
      </w:r>
      <w:r w:rsidRPr="00291DA0">
        <w:rPr>
          <w:b/>
          <w:i/>
          <w:iCs/>
          <w:sz w:val="22"/>
          <w:szCs w:val="22"/>
        </w:rPr>
        <w:t xml:space="preserve"> </w:t>
      </w:r>
      <w:r w:rsidRPr="007F6F94">
        <w:rPr>
          <w:i/>
          <w:iCs/>
          <w:sz w:val="22"/>
          <w:szCs w:val="22"/>
        </w:rPr>
        <w:t>As you read, think about how Shakespeare used carefully chosen words to express</w:t>
      </w:r>
      <w:r w:rsidRPr="007F6F94">
        <w:rPr>
          <w:i/>
          <w:iCs/>
          <w:sz w:val="22"/>
          <w:szCs w:val="22"/>
        </w:rPr>
        <w:br/>
        <w:t>Macbeth’s thoughts and feelings. Then, on a separate sheet of paper, answer the questions that follow.</w:t>
      </w:r>
    </w:p>
    <w:p w:rsidR="0014793E" w:rsidRPr="000945FC" w:rsidRDefault="0014793E" w:rsidP="0014793E">
      <w:pPr>
        <w:widowControl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96520</wp:posOffset>
                </wp:positionV>
                <wp:extent cx="5970270" cy="4600575"/>
                <wp:effectExtent l="3810" t="0" r="0" b="1905"/>
                <wp:wrapNone/>
                <wp:docPr id="13" name="Group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970270" cy="4600575"/>
                          <a:chOff x="3507" y="11821"/>
                          <a:chExt cx="7230" cy="5584"/>
                        </a:xfrm>
                      </wpg:grpSpPr>
                      <wps:wsp>
                        <wps:cNvPr id="14" name="AutoShape 1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507" y="11821"/>
                            <a:ext cx="7230" cy="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5.65pt;margin-top:7.6pt;width:470.1pt;height:362.25pt;z-index:251669504" coordorigin="3507,11821" coordsize="7230,55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">
                <o:lock v:ext="edit" aspectratio="t"/>
                <v:rect id="AutoShape 14" o:spid="_x0000_s1027" style="position:absolute;left:3507;top:11821;width:7230;height:5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-3810</wp:posOffset>
            </wp:positionV>
            <wp:extent cx="5876925" cy="4495800"/>
            <wp:effectExtent l="0" t="0" r="0" b="0"/>
            <wp:wrapNone/>
            <wp:docPr id="12" name="Picture 12" descr="1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Pr="000945FC" w:rsidRDefault="0014793E" w:rsidP="0014793E">
      <w:pPr>
        <w:tabs>
          <w:tab w:val="left" w:pos="4743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73025</wp:posOffset>
            </wp:positionV>
            <wp:extent cx="6115050" cy="238125"/>
            <wp:effectExtent l="0" t="0" r="6350" b="0"/>
            <wp:wrapNone/>
            <wp:docPr id="11" name="Picture 10" descr="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u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93E" w:rsidRPr="000945FC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14793E" w:rsidSect="0014793E">
          <w:type w:val="continuous"/>
          <w:pgSz w:w="12240" w:h="15840"/>
          <w:pgMar w:top="619" w:right="619" w:bottom="720" w:left="2016" w:header="720" w:footer="720" w:gutter="0"/>
          <w:cols w:space="720"/>
          <w:noEndnote/>
          <w:docGrid w:linePitch="212"/>
        </w:sectPr>
      </w:pPr>
    </w:p>
    <w:p w:rsidR="0014793E" w:rsidRDefault="0014793E" w:rsidP="0014793E">
      <w:pPr>
        <w:widowControl/>
        <w:tabs>
          <w:tab w:val="left" w:pos="288"/>
        </w:tabs>
        <w:spacing w:before="100"/>
        <w:ind w:left="288" w:hanging="2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Pr="007F6F94">
        <w:rPr>
          <w:rFonts w:ascii="Arial" w:hAnsi="Arial" w:cs="Arial"/>
        </w:rPr>
        <w:t>To what does Macbeth compare life?</w:t>
      </w:r>
    </w:p>
    <w:p w:rsidR="0014793E" w:rsidRDefault="0014793E" w:rsidP="0014793E">
      <w:pPr>
        <w:widowControl/>
        <w:tabs>
          <w:tab w:val="left" w:pos="288"/>
        </w:tabs>
        <w:spacing w:before="100"/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7F6F94">
        <w:rPr>
          <w:rFonts w:ascii="Arial" w:hAnsi="Arial" w:cs="Arial"/>
          <w:b/>
          <w:bCs/>
        </w:rPr>
        <w:t xml:space="preserve">Summarize </w:t>
      </w:r>
      <w:r w:rsidRPr="007F6F94">
        <w:rPr>
          <w:rFonts w:ascii="Arial" w:hAnsi="Arial" w:cs="Arial"/>
        </w:rPr>
        <w:t xml:space="preserve">Using everyday language, </w:t>
      </w:r>
      <w:proofErr w:type="spellStart"/>
      <w:r w:rsidRPr="007F6F94"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</w:rPr>
        <w:br/>
      </w:r>
      <w:r w:rsidRPr="007F6F94">
        <w:rPr>
          <w:rFonts w:ascii="Arial" w:hAnsi="Arial" w:cs="Arial"/>
        </w:rPr>
        <w:t>phrase</w:t>
      </w:r>
      <w:r>
        <w:rPr>
          <w:rFonts w:ascii="Arial" w:hAnsi="Arial" w:cs="Arial"/>
        </w:rPr>
        <w:t xml:space="preserve"> </w:t>
      </w:r>
      <w:r w:rsidRPr="007F6F94">
        <w:rPr>
          <w:rFonts w:ascii="Arial" w:hAnsi="Arial" w:cs="Arial"/>
        </w:rPr>
        <w:t>Macbeth’s soliloquy about death at</w:t>
      </w:r>
      <w:r>
        <w:rPr>
          <w:rFonts w:ascii="Arial" w:hAnsi="Arial" w:cs="Arial"/>
        </w:rPr>
        <w:br/>
      </w:r>
      <w:r w:rsidRPr="007F6F94">
        <w:rPr>
          <w:rFonts w:ascii="Arial" w:hAnsi="Arial" w:cs="Arial"/>
        </w:rPr>
        <w:t>the end of the excerpt</w:t>
      </w:r>
    </w:p>
    <w:p w:rsidR="0014793E" w:rsidRDefault="0014793E" w:rsidP="0014793E">
      <w:pPr>
        <w:widowControl/>
        <w:tabs>
          <w:tab w:val="left" w:pos="288"/>
        </w:tabs>
        <w:spacing w:before="100"/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</w:r>
      <w:r w:rsidRPr="007F6F94">
        <w:rPr>
          <w:rFonts w:ascii="Arial" w:hAnsi="Arial" w:cs="Arial"/>
          <w:b/>
          <w:bCs/>
        </w:rPr>
        <w:t xml:space="preserve">Synthesize Information </w:t>
      </w:r>
      <w:r w:rsidRPr="007F6F94">
        <w:rPr>
          <w:rFonts w:ascii="Arial" w:hAnsi="Arial" w:cs="Arial"/>
        </w:rPr>
        <w:t>Shakespeare chose</w:t>
      </w:r>
      <w:r>
        <w:rPr>
          <w:rFonts w:ascii="Arial" w:hAnsi="Arial" w:cs="Arial"/>
        </w:rPr>
        <w:br/>
      </w:r>
      <w:r w:rsidRPr="007F6F94">
        <w:rPr>
          <w:rFonts w:ascii="Arial" w:hAnsi="Arial" w:cs="Arial"/>
        </w:rPr>
        <w:t>his words carefully to convey Macbeth’s</w:t>
      </w:r>
      <w:r>
        <w:rPr>
          <w:rFonts w:ascii="Arial" w:hAnsi="Arial" w:cs="Arial"/>
        </w:rPr>
        <w:br/>
      </w:r>
      <w:r w:rsidRPr="007F6F94">
        <w:rPr>
          <w:rFonts w:ascii="Arial" w:hAnsi="Arial" w:cs="Arial"/>
        </w:rPr>
        <w:t>thoughts and feelings to people watching the</w:t>
      </w:r>
      <w:r>
        <w:rPr>
          <w:rFonts w:ascii="Arial" w:hAnsi="Arial" w:cs="Arial"/>
        </w:rPr>
        <w:br/>
      </w:r>
      <w:r w:rsidRPr="007F6F94">
        <w:rPr>
          <w:rFonts w:ascii="Arial" w:hAnsi="Arial" w:cs="Arial"/>
        </w:rPr>
        <w:t>play. What words does Shakespeare use to</w:t>
      </w:r>
      <w:r>
        <w:rPr>
          <w:rFonts w:ascii="Arial" w:hAnsi="Arial" w:cs="Arial"/>
        </w:rPr>
        <w:br/>
      </w:r>
      <w:r w:rsidRPr="007F6F94">
        <w:rPr>
          <w:rFonts w:ascii="Arial" w:hAnsi="Arial" w:cs="Arial"/>
        </w:rPr>
        <w:t>reveal Macbeth’s fears?</w:t>
      </w:r>
    </w:p>
    <w:p w:rsidR="0014793E" w:rsidRPr="008B007D" w:rsidRDefault="0014793E" w:rsidP="0014793E">
      <w:pPr>
        <w:widowControl/>
        <w:tabs>
          <w:tab w:val="left" w:pos="288"/>
        </w:tabs>
        <w:spacing w:before="100"/>
        <w:ind w:left="288" w:hanging="288"/>
        <w:rPr>
          <w:rFonts w:ascii="Arial" w:hAnsi="Arial" w:cs="Arial"/>
        </w:rPr>
        <w:sectPr w:rsidR="0014793E" w:rsidRPr="008B007D" w:rsidSect="000F2D6D">
          <w:type w:val="continuous"/>
          <w:pgSz w:w="12240" w:h="15840"/>
          <w:pgMar w:top="619" w:right="619" w:bottom="720" w:left="2016" w:header="720" w:footer="720" w:gutter="0"/>
          <w:cols w:num="2" w:space="360" w:equalWidth="0">
            <w:col w:w="4302" w:space="360"/>
            <w:col w:w="4943"/>
          </w:cols>
          <w:noEndnote/>
          <w:docGrid w:linePitch="212"/>
        </w:sectPr>
      </w:pPr>
    </w:p>
    <w:p w:rsidR="0014793E" w:rsidRDefault="0014793E" w:rsidP="0014793E">
      <w:pPr>
        <w:widowControl/>
        <w:rPr>
          <w:sz w:val="24"/>
          <w:szCs w:val="24"/>
        </w:rPr>
      </w:pPr>
    </w:p>
    <w:p w:rsidR="0014793E" w:rsidRDefault="0014793E" w:rsidP="0014793E">
      <w:pPr>
        <w:widowControl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13970</wp:posOffset>
                </wp:positionV>
                <wp:extent cx="3657600" cy="201295"/>
                <wp:effectExtent l="0" t="1270" r="0" b="635"/>
                <wp:wrapNone/>
                <wp:docPr id="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01295"/>
                          <a:chOff x="3154" y="13558"/>
                          <a:chExt cx="4431" cy="279"/>
                        </a:xfrm>
                      </wpg:grpSpPr>
                      <wps:wsp>
                        <wps:cNvPr id="10" name="AutoShape 17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3154" y="13558"/>
                            <a:ext cx="443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99pt;margin-top:1.1pt;width:4in;height:15.85pt;z-index:251671552" coordorigin="3154,13558" coordsize="4431,2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">
                <v:rect id="AutoShape 17" o:spid="_x0000_s1027" style="position:absolute;left:3154;top:13558;width:4431;height:2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77470</wp:posOffset>
            </wp:positionV>
            <wp:extent cx="3448050" cy="85725"/>
            <wp:effectExtent l="0" t="0" r="6350" b="0"/>
            <wp:wrapNone/>
            <wp:docPr id="15" name="Picture 15" descr="copy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pynew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93E" w:rsidRDefault="0014793E" w:rsidP="0014793E">
      <w:pPr>
        <w:widowControl/>
        <w:spacing w:before="14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</w:p>
    <w:p w:rsidR="0014793E" w:rsidRPr="003F5323" w:rsidRDefault="0014793E" w:rsidP="0014793E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r w:rsidRPr="003F5323">
        <w:rPr>
          <w:sz w:val="23"/>
          <w:szCs w:val="23"/>
        </w:rPr>
        <w:t xml:space="preserve">Name </w:t>
      </w:r>
      <w:r w:rsidRPr="003F5323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</w:t>
      </w:r>
      <w:r w:rsidRPr="003F5323">
        <w:rPr>
          <w:sz w:val="23"/>
          <w:szCs w:val="23"/>
        </w:rPr>
        <w:t xml:space="preserve">Class </w:t>
      </w:r>
      <w:r w:rsidRPr="003F5323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</w:t>
      </w:r>
      <w:r w:rsidRPr="003F5323">
        <w:rPr>
          <w:sz w:val="23"/>
          <w:szCs w:val="23"/>
        </w:rPr>
        <w:t xml:space="preserve">Date </w:t>
      </w:r>
      <w:r w:rsidRPr="003F5323">
        <w:rPr>
          <w:sz w:val="23"/>
          <w:szCs w:val="23"/>
          <w:u w:val="single"/>
        </w:rPr>
        <w:tab/>
      </w:r>
    </w:p>
    <w:p w:rsidR="0014793E" w:rsidRPr="0084418B" w:rsidRDefault="0014793E" w:rsidP="0014793E">
      <w:pPr>
        <w:tabs>
          <w:tab w:val="left" w:pos="3420"/>
          <w:tab w:val="left" w:pos="6273"/>
          <w:tab w:val="left" w:pos="8568"/>
        </w:tabs>
        <w:spacing w:before="400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255905</wp:posOffset>
            </wp:positionV>
            <wp:extent cx="6115050" cy="523875"/>
            <wp:effectExtent l="0" t="0" r="6350" b="9525"/>
            <wp:wrapNone/>
            <wp:docPr id="24" name="Picture 19" descr="1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3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93E" w:rsidRPr="0084418B" w:rsidRDefault="0014793E" w:rsidP="0014793E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14793E" w:rsidRPr="0084418B" w:rsidRDefault="0014793E" w:rsidP="0014793E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14793E" w:rsidRPr="009A2CC7" w:rsidRDefault="0014793E" w:rsidP="0014793E">
      <w:pPr>
        <w:widowControl/>
        <w:spacing w:before="300"/>
      </w:pPr>
      <w:r w:rsidRPr="009A2CC7">
        <w:rPr>
          <w:sz w:val="22"/>
          <w:szCs w:val="22"/>
        </w:rPr>
        <w:t>Historians date the beginning of the Protestant Reformation to the moment when Martin Luther</w:t>
      </w:r>
      <w:r w:rsidRPr="009A2CC7">
        <w:rPr>
          <w:sz w:val="22"/>
          <w:szCs w:val="22"/>
        </w:rPr>
        <w:br/>
        <w:t>wrote a public letter to Archbishop Albrecht of Mainz. The letter, which became known as</w:t>
      </w:r>
      <w:r w:rsidRPr="009A2CC7">
        <w:rPr>
          <w:sz w:val="22"/>
          <w:szCs w:val="22"/>
        </w:rPr>
        <w:br/>
        <w:t xml:space="preserve">Luther’s 95 Theses, included a list of arguments against the Church’s practice of selling </w:t>
      </w:r>
      <w:proofErr w:type="spellStart"/>
      <w:r w:rsidRPr="009A2CC7">
        <w:rPr>
          <w:sz w:val="22"/>
          <w:szCs w:val="22"/>
        </w:rPr>
        <w:t>indul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9A2CC7">
        <w:rPr>
          <w:sz w:val="22"/>
          <w:szCs w:val="22"/>
        </w:rPr>
        <w:t>gences</w:t>
      </w:r>
      <w:proofErr w:type="spellEnd"/>
      <w:r w:rsidRPr="009A2CC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A2CC7">
        <w:rPr>
          <w:sz w:val="22"/>
          <w:szCs w:val="22"/>
        </w:rPr>
        <w:t>While the Church had made indulgences available for centuries, the practice had</w:t>
      </w:r>
      <w:r w:rsidRPr="009A2CC7">
        <w:rPr>
          <w:sz w:val="22"/>
          <w:szCs w:val="22"/>
        </w:rPr>
        <w:br/>
        <w:t>increased as papal finances worsened. Luther posted the 95 Theses on the door of a church in</w:t>
      </w:r>
      <w:r w:rsidRPr="009A2CC7">
        <w:rPr>
          <w:sz w:val="22"/>
          <w:szCs w:val="22"/>
        </w:rPr>
        <w:br/>
        <w:t>Wittenberg, Germany, in 1517</w:t>
      </w:r>
      <w:r w:rsidRPr="00A71A4A">
        <w:rPr>
          <w:sz w:val="22"/>
          <w:szCs w:val="22"/>
        </w:rPr>
        <w:t xml:space="preserve">. </w:t>
      </w:r>
      <w:r w:rsidRPr="00A71A4A">
        <w:rPr>
          <w:sz w:val="22"/>
          <w:szCs w:val="22"/>
        </w:rPr>
        <w:sym w:font="Symbol" w:char="F0A8"/>
      </w:r>
      <w:r w:rsidRPr="00A71A4A">
        <w:rPr>
          <w:sz w:val="22"/>
          <w:szCs w:val="22"/>
        </w:rPr>
        <w:t xml:space="preserve"> </w:t>
      </w:r>
      <w:r w:rsidRPr="00A71A4A">
        <w:rPr>
          <w:i/>
          <w:iCs/>
          <w:sz w:val="22"/>
          <w:szCs w:val="22"/>
        </w:rPr>
        <w:t>A</w:t>
      </w:r>
      <w:r w:rsidRPr="009A2CC7">
        <w:rPr>
          <w:i/>
          <w:iCs/>
          <w:sz w:val="22"/>
          <w:szCs w:val="22"/>
        </w:rPr>
        <w:t>s you read, think about how people of Luther’s time may have reacted</w:t>
      </w:r>
      <w:r w:rsidRPr="009A2CC7">
        <w:rPr>
          <w:i/>
          <w:iCs/>
          <w:sz w:val="22"/>
          <w:szCs w:val="22"/>
        </w:rPr>
        <w:br/>
        <w:t>to his ideas. Then, on a separate sheet of paper, answer the questions that follow.</w:t>
      </w:r>
    </w:p>
    <w:p w:rsidR="0014793E" w:rsidRPr="009A2CC7" w:rsidRDefault="0014793E" w:rsidP="0014793E">
      <w:pPr>
        <w:tabs>
          <w:tab w:val="left" w:pos="4743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173355</wp:posOffset>
            </wp:positionV>
            <wp:extent cx="5943600" cy="4686300"/>
            <wp:effectExtent l="0" t="0" r="0" b="12700"/>
            <wp:wrapNone/>
            <wp:docPr id="22" name="Picture 20" descr="1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3-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83185</wp:posOffset>
                </wp:positionV>
                <wp:extent cx="6134100" cy="4812665"/>
                <wp:effectExtent l="0" t="0" r="5715" b="6350"/>
                <wp:wrapNone/>
                <wp:docPr id="20" name="Group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34100" cy="4812665"/>
                          <a:chOff x="2716" y="11011"/>
                          <a:chExt cx="7428" cy="5843"/>
                        </a:xfrm>
                      </wpg:grpSpPr>
                      <wps:wsp>
                        <wps:cNvPr id="21" name="AutoShape 2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716" y="11011"/>
                            <a:ext cx="7428" cy="5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-6.4pt;margin-top:6.55pt;width:483pt;height:378.95pt;z-index:251676672" coordorigin="2716,11011" coordsize="7428,58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">
                <o:lock v:ext="edit" aspectratio="t"/>
                <v:rect id="AutoShape 22" o:spid="_x0000_s1027" style="position:absolute;left:2716;top:11011;width:7428;height:58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LJg5xAAA&#10;ANsAAAAPAAAAZHJzL2Rvd25yZXYueG1sRI9Ba4NAFITvhf6H5RV6KcmaHEKx2YQglEophGjq+eG+&#10;qMR9q+5W7b/vBgI9DjPzDbPdz6YVIw2usaxgtYxAEJdWN1wpOOfvi1cQziNrbC2Tgl9ysN89Pmwx&#10;1nbiE42Zr0SAsItRQe19F0vpypoMuqXtiIN3sYNBH+RQST3gFOCmleso2kiDDYeFGjtKaiqv2Y9R&#10;MJXHsci/PuTxpUgt92mfZN+fSj0/zYc3EJ5m/x++t1OtYL2C25fwA+Tu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iyY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</w:p>
    <w:p w:rsidR="0014793E" w:rsidRPr="009A2CC7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Pr="009A2CC7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Pr="009A2CC7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71755</wp:posOffset>
            </wp:positionV>
            <wp:extent cx="6115050" cy="238125"/>
            <wp:effectExtent l="0" t="0" r="6350" b="0"/>
            <wp:wrapNone/>
            <wp:docPr id="19" name="Picture 18" descr="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qu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93E" w:rsidRPr="00BA433B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14793E" w:rsidSect="0014793E">
          <w:type w:val="continuous"/>
          <w:pgSz w:w="12240" w:h="15840"/>
          <w:pgMar w:top="619" w:right="619" w:bottom="720" w:left="2016" w:header="720" w:footer="720" w:gutter="0"/>
          <w:cols w:space="720"/>
          <w:noEndnote/>
          <w:docGrid w:linePitch="212"/>
        </w:sectPr>
      </w:pPr>
    </w:p>
    <w:p w:rsidR="0014793E" w:rsidRDefault="0014793E" w:rsidP="0014793E">
      <w:pPr>
        <w:widowControl/>
        <w:spacing w:before="100"/>
        <w:ind w:left="288" w:hanging="2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Pr="009A2CC7">
        <w:rPr>
          <w:rFonts w:ascii="Arial" w:hAnsi="Arial" w:cs="Arial"/>
        </w:rPr>
        <w:t>What is Luther’s attitude toward taking care</w:t>
      </w:r>
      <w:r>
        <w:rPr>
          <w:rFonts w:ascii="Arial" w:hAnsi="Arial" w:cs="Arial"/>
        </w:rPr>
        <w:br/>
      </w:r>
      <w:r w:rsidRPr="009A2CC7">
        <w:rPr>
          <w:rFonts w:ascii="Arial" w:hAnsi="Arial" w:cs="Arial"/>
        </w:rPr>
        <w:t>of the poor?</w:t>
      </w:r>
    </w:p>
    <w:p w:rsidR="0014793E" w:rsidRDefault="0014793E" w:rsidP="0014793E">
      <w:pPr>
        <w:widowControl/>
        <w:tabs>
          <w:tab w:val="left" w:pos="288"/>
        </w:tabs>
        <w:spacing w:before="140"/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9A2CC7">
        <w:rPr>
          <w:rFonts w:ascii="Arial" w:hAnsi="Arial" w:cs="Arial"/>
          <w:b/>
          <w:bCs/>
        </w:rPr>
        <w:t xml:space="preserve">Recognize Sufficient Evidence </w:t>
      </w:r>
      <w:r w:rsidRPr="009A2CC7">
        <w:rPr>
          <w:rFonts w:ascii="Arial" w:hAnsi="Arial" w:cs="Arial"/>
        </w:rPr>
        <w:t xml:space="preserve">What </w:t>
      </w:r>
      <w:proofErr w:type="spellStart"/>
      <w:r w:rsidRPr="009A2CC7">
        <w:rPr>
          <w:rFonts w:ascii="Arial" w:hAnsi="Arial" w:cs="Arial"/>
        </w:rPr>
        <w:t>evi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</w:rPr>
        <w:br/>
      </w:r>
      <w:proofErr w:type="spellStart"/>
      <w:r w:rsidRPr="009A2CC7">
        <w:rPr>
          <w:rFonts w:ascii="Arial" w:hAnsi="Arial" w:cs="Arial"/>
        </w:rPr>
        <w:t>dence</w:t>
      </w:r>
      <w:proofErr w:type="spellEnd"/>
      <w:r>
        <w:rPr>
          <w:rFonts w:ascii="Arial" w:hAnsi="Arial" w:cs="Arial"/>
        </w:rPr>
        <w:t xml:space="preserve"> </w:t>
      </w:r>
      <w:r w:rsidRPr="009A2CC7">
        <w:rPr>
          <w:rFonts w:ascii="Arial" w:hAnsi="Arial" w:cs="Arial"/>
        </w:rPr>
        <w:t>can you find that Germans of the time</w:t>
      </w:r>
      <w:r>
        <w:rPr>
          <w:rFonts w:ascii="Arial" w:hAnsi="Arial" w:cs="Arial"/>
        </w:rPr>
        <w:br/>
      </w:r>
      <w:r w:rsidRPr="009A2CC7">
        <w:rPr>
          <w:rFonts w:ascii="Arial" w:hAnsi="Arial" w:cs="Arial"/>
        </w:rPr>
        <w:t>were angry because Church leaders forced</w:t>
      </w:r>
      <w:r>
        <w:rPr>
          <w:rFonts w:ascii="Arial" w:hAnsi="Arial" w:cs="Arial"/>
        </w:rPr>
        <w:br/>
      </w:r>
      <w:r w:rsidRPr="009A2CC7">
        <w:rPr>
          <w:rFonts w:ascii="Arial" w:hAnsi="Arial" w:cs="Arial"/>
        </w:rPr>
        <w:t>them to buy indulgences?</w:t>
      </w:r>
    </w:p>
    <w:p w:rsidR="0014793E" w:rsidRDefault="0014793E" w:rsidP="0014793E">
      <w:pPr>
        <w:widowControl/>
        <w:tabs>
          <w:tab w:val="left" w:pos="288"/>
        </w:tabs>
        <w:spacing w:before="140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</w:r>
      <w:r w:rsidRPr="009A2CC7">
        <w:rPr>
          <w:rFonts w:ascii="Arial" w:hAnsi="Arial" w:cs="Arial"/>
          <w:b/>
          <w:bCs/>
        </w:rPr>
        <w:t xml:space="preserve">Activity </w:t>
      </w:r>
      <w:r w:rsidRPr="009A2CC7">
        <w:rPr>
          <w:rFonts w:ascii="Arial" w:hAnsi="Arial" w:cs="Arial"/>
        </w:rPr>
        <w:t>Write a first-person journal entry</w:t>
      </w:r>
      <w:r>
        <w:rPr>
          <w:rFonts w:ascii="Arial" w:hAnsi="Arial" w:cs="Arial"/>
        </w:rPr>
        <w:br/>
      </w:r>
      <w:r w:rsidRPr="009A2CC7">
        <w:rPr>
          <w:rFonts w:ascii="Arial" w:hAnsi="Arial" w:cs="Arial"/>
        </w:rPr>
        <w:t>about Luther’s theses, as though you were a</w:t>
      </w:r>
      <w:r>
        <w:rPr>
          <w:rFonts w:ascii="Arial" w:hAnsi="Arial" w:cs="Arial"/>
        </w:rPr>
        <w:br/>
      </w:r>
      <w:r w:rsidRPr="009A2CC7">
        <w:rPr>
          <w:rFonts w:ascii="Arial" w:hAnsi="Arial" w:cs="Arial"/>
        </w:rPr>
        <w:t>German Christian in 1517. Include your view</w:t>
      </w:r>
      <w:r>
        <w:rPr>
          <w:rFonts w:ascii="Arial" w:hAnsi="Arial" w:cs="Arial"/>
        </w:rPr>
        <w:br/>
      </w:r>
      <w:r w:rsidRPr="009A2CC7">
        <w:rPr>
          <w:rFonts w:ascii="Arial" w:hAnsi="Arial" w:cs="Arial"/>
        </w:rPr>
        <w:t>of his arguments and your impressions about</w:t>
      </w:r>
      <w:r>
        <w:rPr>
          <w:rFonts w:ascii="Arial" w:hAnsi="Arial" w:cs="Arial"/>
        </w:rPr>
        <w:br/>
      </w:r>
      <w:r w:rsidRPr="009A2CC7">
        <w:rPr>
          <w:rFonts w:ascii="Arial" w:hAnsi="Arial" w:cs="Arial"/>
        </w:rPr>
        <w:t>the effects Luther’s actions will have on the</w:t>
      </w:r>
      <w:r>
        <w:rPr>
          <w:rFonts w:ascii="Arial" w:hAnsi="Arial" w:cs="Arial"/>
        </w:rPr>
        <w:br/>
      </w:r>
      <w:r w:rsidRPr="009A2CC7">
        <w:rPr>
          <w:rFonts w:ascii="Arial" w:hAnsi="Arial" w:cs="Arial"/>
        </w:rPr>
        <w:t>Church.</w:t>
      </w:r>
    </w:p>
    <w:p w:rsidR="0014793E" w:rsidRPr="008B007D" w:rsidRDefault="0014793E" w:rsidP="0014793E">
      <w:pPr>
        <w:widowControl/>
        <w:tabs>
          <w:tab w:val="left" w:pos="288"/>
        </w:tabs>
        <w:spacing w:before="100"/>
        <w:ind w:left="288" w:hanging="288"/>
        <w:rPr>
          <w:rFonts w:ascii="Arial" w:hAnsi="Arial" w:cs="Arial"/>
        </w:rPr>
        <w:sectPr w:rsidR="0014793E" w:rsidRPr="008B007D" w:rsidSect="00E000F7">
          <w:type w:val="continuous"/>
          <w:pgSz w:w="12240" w:h="15840"/>
          <w:pgMar w:top="619" w:right="619" w:bottom="720" w:left="2016" w:header="720" w:footer="720" w:gutter="0"/>
          <w:cols w:num="2" w:space="360"/>
          <w:noEndnote/>
          <w:docGrid w:linePitch="212"/>
        </w:sectPr>
      </w:pPr>
    </w:p>
    <w:p w:rsidR="0014793E" w:rsidRPr="0042288A" w:rsidRDefault="0014793E" w:rsidP="0014793E">
      <w:pPr>
        <w:widowControl/>
        <w:rPr>
          <w:sz w:val="24"/>
          <w:szCs w:val="24"/>
        </w:rPr>
      </w:pPr>
    </w:p>
    <w:p w:rsidR="0014793E" w:rsidRPr="0042288A" w:rsidRDefault="0014793E" w:rsidP="0014793E">
      <w:pPr>
        <w:widowControl/>
        <w:rPr>
          <w:sz w:val="24"/>
          <w:szCs w:val="24"/>
        </w:rPr>
      </w:pPr>
    </w:p>
    <w:p w:rsidR="0014793E" w:rsidRDefault="0014793E" w:rsidP="0014793E">
      <w:pPr>
        <w:widowControl/>
        <w:spacing w:before="2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-89535</wp:posOffset>
                </wp:positionV>
                <wp:extent cx="3657600" cy="201295"/>
                <wp:effectExtent l="0" t="0" r="0" b="2540"/>
                <wp:wrapNone/>
                <wp:docPr id="1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01295"/>
                          <a:chOff x="3154" y="13558"/>
                          <a:chExt cx="4431" cy="279"/>
                        </a:xfrm>
                      </wpg:grpSpPr>
                      <wps:wsp>
                        <wps:cNvPr id="18" name="AutoShape 25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3154" y="13558"/>
                            <a:ext cx="443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99pt;margin-top:-7pt;width:4in;height:15.85pt;z-index:251678720" coordorigin="3154,13558" coordsize="4431,2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">
                <v:rect id="AutoShape 25" o:spid="_x0000_s1027" style="position:absolute;left:3154;top:13558;width:4431;height:2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-26035</wp:posOffset>
            </wp:positionV>
            <wp:extent cx="3448050" cy="85725"/>
            <wp:effectExtent l="0" t="0" r="6350" b="0"/>
            <wp:wrapNone/>
            <wp:docPr id="23" name="Picture 23" descr="copy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pynew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>13</w:t>
      </w:r>
    </w:p>
    <w:p w:rsidR="0014793E" w:rsidRPr="00D57788" w:rsidRDefault="0014793E" w:rsidP="0014793E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r w:rsidRPr="003F5323">
        <w:rPr>
          <w:sz w:val="23"/>
          <w:szCs w:val="23"/>
        </w:rPr>
        <w:t xml:space="preserve">Name </w:t>
      </w:r>
      <w:r w:rsidRPr="003F5323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</w:t>
      </w:r>
      <w:r w:rsidRPr="003F5323">
        <w:rPr>
          <w:sz w:val="23"/>
          <w:szCs w:val="23"/>
        </w:rPr>
        <w:t xml:space="preserve">Class </w:t>
      </w:r>
      <w:r w:rsidRPr="003F5323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</w:t>
      </w:r>
      <w:r w:rsidRPr="003F5323">
        <w:rPr>
          <w:sz w:val="23"/>
          <w:szCs w:val="23"/>
        </w:rPr>
        <w:t xml:space="preserve">Date </w:t>
      </w:r>
      <w:r w:rsidRPr="003F5323">
        <w:rPr>
          <w:sz w:val="23"/>
          <w:szCs w:val="23"/>
          <w:u w:val="single"/>
        </w:rPr>
        <w:tab/>
      </w:r>
    </w:p>
    <w:p w:rsidR="0014793E" w:rsidRPr="0084418B" w:rsidRDefault="0014793E" w:rsidP="0014793E">
      <w:pPr>
        <w:tabs>
          <w:tab w:val="left" w:pos="3420"/>
          <w:tab w:val="left" w:pos="6273"/>
          <w:tab w:val="left" w:pos="8568"/>
        </w:tabs>
        <w:spacing w:before="400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255905</wp:posOffset>
            </wp:positionV>
            <wp:extent cx="6115050" cy="523875"/>
            <wp:effectExtent l="0" t="0" r="6350" b="9525"/>
            <wp:wrapNone/>
            <wp:docPr id="33" name="Picture 33" descr="1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0-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93E" w:rsidRPr="0084418B" w:rsidRDefault="0014793E" w:rsidP="0014793E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14793E" w:rsidRPr="0084418B" w:rsidRDefault="0014793E" w:rsidP="0014793E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14793E" w:rsidRPr="000945FC" w:rsidRDefault="0014793E" w:rsidP="0014793E">
      <w:pPr>
        <w:widowControl/>
        <w:spacing w:before="240"/>
      </w:pPr>
      <w:r w:rsidRPr="000945FC">
        <w:rPr>
          <w:sz w:val="22"/>
          <w:szCs w:val="22"/>
        </w:rPr>
        <w:t>Modern science got its start in the Scientific Revolution of the 1500s and 1600s. One idea that</w:t>
      </w:r>
      <w:r w:rsidRPr="000945FC">
        <w:rPr>
          <w:sz w:val="22"/>
          <w:szCs w:val="22"/>
        </w:rPr>
        <w:br/>
        <w:t xml:space="preserve">caused great controversy was Copernicus’s model of a sun-centered universe. Here two </w:t>
      </w:r>
      <w:proofErr w:type="spellStart"/>
      <w:r w:rsidRPr="000945FC">
        <w:rPr>
          <w:sz w:val="22"/>
          <w:szCs w:val="22"/>
        </w:rPr>
        <w:t>scien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0945FC">
        <w:rPr>
          <w:sz w:val="22"/>
          <w:szCs w:val="22"/>
        </w:rPr>
        <w:t>tists</w:t>
      </w:r>
      <w:proofErr w:type="spellEnd"/>
      <w:r w:rsidRPr="000945F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945FC">
        <w:rPr>
          <w:sz w:val="22"/>
          <w:szCs w:val="22"/>
        </w:rPr>
        <w:t xml:space="preserve">Galileo </w:t>
      </w:r>
      <w:proofErr w:type="spellStart"/>
      <w:r w:rsidRPr="000945FC">
        <w:rPr>
          <w:sz w:val="22"/>
          <w:szCs w:val="22"/>
        </w:rPr>
        <w:t>Galilei</w:t>
      </w:r>
      <w:proofErr w:type="spellEnd"/>
      <w:r w:rsidRPr="000945FC">
        <w:rPr>
          <w:sz w:val="22"/>
          <w:szCs w:val="22"/>
        </w:rPr>
        <w:t xml:space="preserve"> and Johannes </w:t>
      </w:r>
      <w:proofErr w:type="spellStart"/>
      <w:r w:rsidRPr="000945FC">
        <w:rPr>
          <w:sz w:val="22"/>
          <w:szCs w:val="22"/>
        </w:rPr>
        <w:t>Kepler</w:t>
      </w:r>
      <w:proofErr w:type="spellEnd"/>
      <w:r w:rsidRPr="000945FC">
        <w:rPr>
          <w:sz w:val="22"/>
          <w:szCs w:val="22"/>
        </w:rPr>
        <w:t>, correspond about the dangers of discussing this the</w:t>
      </w:r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0945FC">
        <w:rPr>
          <w:sz w:val="22"/>
          <w:szCs w:val="22"/>
        </w:rPr>
        <w:t>ory</w:t>
      </w:r>
      <w:proofErr w:type="spellEnd"/>
      <w:r>
        <w:rPr>
          <w:sz w:val="22"/>
          <w:szCs w:val="22"/>
        </w:rPr>
        <w:t xml:space="preserve"> </w:t>
      </w:r>
      <w:r w:rsidRPr="000945FC">
        <w:rPr>
          <w:sz w:val="22"/>
          <w:szCs w:val="22"/>
        </w:rPr>
        <w:t xml:space="preserve">in public. </w:t>
      </w:r>
      <w:r w:rsidRPr="00102881">
        <w:rPr>
          <w:sz w:val="22"/>
          <w:szCs w:val="22"/>
        </w:rPr>
        <w:sym w:font="Symbol" w:char="F0A8"/>
      </w:r>
      <w:r w:rsidRPr="00BD0B4E">
        <w:rPr>
          <w:sz w:val="22"/>
          <w:szCs w:val="22"/>
        </w:rPr>
        <w:t xml:space="preserve"> </w:t>
      </w:r>
      <w:r w:rsidRPr="000945FC">
        <w:rPr>
          <w:sz w:val="22"/>
          <w:szCs w:val="22"/>
        </w:rPr>
        <w:t xml:space="preserve">As </w:t>
      </w:r>
      <w:r w:rsidRPr="000945FC">
        <w:rPr>
          <w:i/>
          <w:iCs/>
          <w:sz w:val="22"/>
          <w:szCs w:val="22"/>
        </w:rPr>
        <w:t>you read, think about the importance of public opinion. Then, on a separate sheet of</w:t>
      </w:r>
      <w:r w:rsidRPr="000945FC">
        <w:rPr>
          <w:i/>
          <w:iCs/>
          <w:sz w:val="22"/>
          <w:szCs w:val="22"/>
        </w:rPr>
        <w:br/>
        <w:t>paper, answer the questions that follow.</w:t>
      </w:r>
    </w:p>
    <w:p w:rsidR="0014793E" w:rsidRPr="000945FC" w:rsidRDefault="0014793E" w:rsidP="0014793E">
      <w:pPr>
        <w:widowControl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90170</wp:posOffset>
                </wp:positionV>
                <wp:extent cx="6099810" cy="5667375"/>
                <wp:effectExtent l="0" t="1270" r="0" b="0"/>
                <wp:wrapNone/>
                <wp:docPr id="29" name="Group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99810" cy="5667375"/>
                          <a:chOff x="2429" y="8618"/>
                          <a:chExt cx="7388" cy="6880"/>
                        </a:xfrm>
                      </wpg:grpSpPr>
                      <wps:wsp>
                        <wps:cNvPr id="31" name="AutoShape 3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29" y="8618"/>
                            <a:ext cx="7388" cy="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3.25pt;margin-top:7.1pt;width:480.3pt;height:446.25pt;z-index:251684864" coordorigin="2429,8618" coordsize="7388,6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">
                <o:lock v:ext="edit" aspectratio="t"/>
                <v:rect id="AutoShape 32" o:spid="_x0000_s1027" style="position:absolute;left:2429;top:8618;width:7388;height:6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9Q7kxAAA&#10;ANsAAAAPAAAAZHJzL2Rvd25yZXYueG1sRI9Ba8JAFITvhf6H5RV6KbpRQUrMRopQGoogxur5kX0m&#10;odm3Mbsm8d+7hYLHYWa+YZL1aBrRU+dqywpm0wgEcWF1zaWCn8Pn5B2E88gaG8uk4EYO1unzU4Kx&#10;tgPvqc99KQKEXYwKKu/bWEpXVGTQTW1LHLyz7Qz6ILtS6g6HADeNnEfRUhqsOSxU2NKmouI3vxoF&#10;Q7HrT4ftl9y9nTLLl+yyyY/fSr2+jB8rEJ5G/wj/tzOtYDGDvy/hB8j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/UO5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149860</wp:posOffset>
            </wp:positionV>
            <wp:extent cx="5943600" cy="5553075"/>
            <wp:effectExtent l="0" t="0" r="0" b="9525"/>
            <wp:wrapNone/>
            <wp:docPr id="30" name="Picture 30" descr="1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0-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Pr="000945FC" w:rsidRDefault="0014793E" w:rsidP="0014793E">
      <w:pPr>
        <w:tabs>
          <w:tab w:val="left" w:pos="4743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92075</wp:posOffset>
            </wp:positionV>
            <wp:extent cx="6115050" cy="238125"/>
            <wp:effectExtent l="0" t="0" r="6350" b="0"/>
            <wp:wrapNone/>
            <wp:docPr id="28" name="Picture 26" descr="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qu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93E" w:rsidRPr="000945FC" w:rsidRDefault="0014793E" w:rsidP="0014793E">
      <w:pPr>
        <w:tabs>
          <w:tab w:val="left" w:pos="4743"/>
        </w:tabs>
        <w:rPr>
          <w:sz w:val="24"/>
          <w:szCs w:val="24"/>
        </w:rPr>
      </w:pPr>
    </w:p>
    <w:p w:rsidR="0014793E" w:rsidRDefault="0014793E" w:rsidP="0014793E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14793E" w:rsidSect="000945FC">
          <w:type w:val="continuous"/>
          <w:pgSz w:w="12240" w:h="15840"/>
          <w:pgMar w:top="619" w:right="2016" w:bottom="720" w:left="619" w:header="720" w:footer="720" w:gutter="0"/>
          <w:cols w:space="720"/>
          <w:noEndnote/>
          <w:docGrid w:linePitch="212"/>
        </w:sectPr>
      </w:pPr>
    </w:p>
    <w:p w:rsidR="0014793E" w:rsidRDefault="0014793E" w:rsidP="0014793E">
      <w:pPr>
        <w:widowControl/>
        <w:tabs>
          <w:tab w:val="left" w:pos="288"/>
        </w:tabs>
        <w:spacing w:before="100"/>
        <w:ind w:left="288" w:hanging="2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Pr="000945FC">
        <w:rPr>
          <w:rFonts w:ascii="Arial" w:hAnsi="Arial" w:cs="Arial"/>
        </w:rPr>
        <w:t>Why is Galileo reluctant to publish his ideas</w:t>
      </w:r>
      <w:r w:rsidRPr="000945FC">
        <w:rPr>
          <w:rFonts w:ascii="Arial" w:hAnsi="Arial" w:cs="Arial"/>
        </w:rPr>
        <w:br/>
        <w:t>about Copernicus</w:t>
      </w:r>
      <w:r w:rsidRPr="000945FC">
        <w:rPr>
          <w:rFonts w:ascii="Arial" w:hAnsi="Arial" w:cs="Arial"/>
          <w:sz w:val="13"/>
          <w:szCs w:val="13"/>
        </w:rPr>
        <w:t>’</w:t>
      </w:r>
      <w:r w:rsidRPr="000945FC">
        <w:rPr>
          <w:rFonts w:ascii="Arial" w:hAnsi="Arial" w:cs="Arial"/>
        </w:rPr>
        <w:t>s theory?</w:t>
      </w:r>
    </w:p>
    <w:p w:rsidR="0014793E" w:rsidRDefault="0014793E" w:rsidP="0014793E">
      <w:pPr>
        <w:widowControl/>
        <w:spacing w:before="100"/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0945FC">
        <w:rPr>
          <w:rFonts w:ascii="Arial" w:hAnsi="Arial" w:cs="Arial"/>
        </w:rPr>
        <w:t xml:space="preserve">What does </w:t>
      </w:r>
      <w:proofErr w:type="spellStart"/>
      <w:r w:rsidRPr="000945FC">
        <w:rPr>
          <w:rFonts w:ascii="Arial" w:hAnsi="Arial" w:cs="Arial"/>
        </w:rPr>
        <w:t>Kepler</w:t>
      </w:r>
      <w:proofErr w:type="spellEnd"/>
      <w:r w:rsidRPr="000945FC">
        <w:rPr>
          <w:rFonts w:ascii="Arial" w:hAnsi="Arial" w:cs="Arial"/>
        </w:rPr>
        <w:t xml:space="preserve"> suggest as an alternative</w:t>
      </w:r>
      <w:r w:rsidRPr="000945FC">
        <w:rPr>
          <w:rFonts w:ascii="Arial" w:hAnsi="Arial" w:cs="Arial"/>
        </w:rPr>
        <w:br/>
        <w:t>to publishing in Italy?</w:t>
      </w:r>
    </w:p>
    <w:p w:rsidR="0014793E" w:rsidRDefault="0014793E" w:rsidP="0014793E">
      <w:pPr>
        <w:widowControl/>
        <w:tabs>
          <w:tab w:val="left" w:pos="288"/>
        </w:tabs>
        <w:spacing w:before="100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</w:r>
      <w:r w:rsidRPr="000945FC">
        <w:rPr>
          <w:rFonts w:ascii="Arial" w:hAnsi="Arial" w:cs="Arial"/>
          <w:b/>
          <w:bCs/>
        </w:rPr>
        <w:t xml:space="preserve">Make Comparisons </w:t>
      </w:r>
      <w:r w:rsidRPr="000945FC">
        <w:rPr>
          <w:rFonts w:ascii="Arial" w:hAnsi="Arial" w:cs="Arial"/>
        </w:rPr>
        <w:t xml:space="preserve">Do you think that </w:t>
      </w:r>
      <w:proofErr w:type="spellStart"/>
      <w:r w:rsidRPr="000945FC">
        <w:rPr>
          <w:rFonts w:ascii="Arial" w:hAnsi="Arial" w:cs="Arial"/>
        </w:rPr>
        <w:t>scien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</w:rPr>
        <w:br/>
      </w:r>
      <w:proofErr w:type="spellStart"/>
      <w:r w:rsidRPr="000945FC">
        <w:rPr>
          <w:rFonts w:ascii="Arial" w:hAnsi="Arial" w:cs="Arial"/>
        </w:rPr>
        <w:t>tists</w:t>
      </w:r>
      <w:proofErr w:type="spellEnd"/>
      <w:r>
        <w:rPr>
          <w:rFonts w:ascii="Arial" w:hAnsi="Arial" w:cs="Arial"/>
        </w:rPr>
        <w:t xml:space="preserve"> </w:t>
      </w:r>
      <w:r w:rsidRPr="000945FC">
        <w:rPr>
          <w:rFonts w:ascii="Arial" w:hAnsi="Arial" w:cs="Arial"/>
        </w:rPr>
        <w:t>today are as worried about the reactions</w:t>
      </w:r>
      <w:r w:rsidRPr="000945FC">
        <w:rPr>
          <w:rFonts w:ascii="Arial" w:hAnsi="Arial" w:cs="Arial"/>
        </w:rPr>
        <w:br/>
        <w:t xml:space="preserve">from the public as Galileo and </w:t>
      </w:r>
      <w:proofErr w:type="spellStart"/>
      <w:r w:rsidRPr="000945FC">
        <w:rPr>
          <w:rFonts w:ascii="Arial" w:hAnsi="Arial" w:cs="Arial"/>
        </w:rPr>
        <w:t>Kepler</w:t>
      </w:r>
      <w:proofErr w:type="spellEnd"/>
      <w:r w:rsidRPr="000945FC">
        <w:rPr>
          <w:rFonts w:ascii="Arial" w:hAnsi="Arial" w:cs="Arial"/>
        </w:rPr>
        <w:t xml:space="preserve"> were?</w:t>
      </w:r>
      <w:r w:rsidRPr="000945FC">
        <w:rPr>
          <w:rFonts w:ascii="Arial" w:hAnsi="Arial" w:cs="Arial"/>
        </w:rPr>
        <w:br/>
        <w:t>Support your opinion with examples.</w:t>
      </w:r>
    </w:p>
    <w:p w:rsidR="0014793E" w:rsidRPr="008B007D" w:rsidRDefault="0014793E" w:rsidP="0014793E">
      <w:pPr>
        <w:widowControl/>
        <w:tabs>
          <w:tab w:val="left" w:pos="288"/>
        </w:tabs>
        <w:spacing w:before="100"/>
        <w:ind w:left="288" w:hanging="288"/>
        <w:rPr>
          <w:rFonts w:ascii="Arial" w:hAnsi="Arial" w:cs="Arial"/>
        </w:rPr>
        <w:sectPr w:rsidR="0014793E" w:rsidRPr="008B007D" w:rsidSect="00BD0B4E">
          <w:type w:val="continuous"/>
          <w:pgSz w:w="12240" w:h="15840"/>
          <w:pgMar w:top="619" w:right="2016" w:bottom="720" w:left="619" w:header="720" w:footer="720" w:gutter="0"/>
          <w:cols w:num="2" w:space="360" w:equalWidth="0">
            <w:col w:w="4442" w:space="360"/>
            <w:col w:w="4803"/>
          </w:cols>
          <w:noEndnote/>
          <w:docGrid w:linePitch="212"/>
        </w:sectPr>
      </w:pPr>
    </w:p>
    <w:p w:rsidR="0014793E" w:rsidRDefault="0014793E" w:rsidP="0014793E">
      <w:pPr>
        <w:widowControl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45085</wp:posOffset>
                </wp:positionV>
                <wp:extent cx="3592830" cy="213360"/>
                <wp:effectExtent l="0" t="0" r="5080" b="0"/>
                <wp:wrapNone/>
                <wp:docPr id="25" name="Group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92830" cy="213360"/>
                          <a:chOff x="3726" y="14356"/>
                          <a:chExt cx="4351" cy="259"/>
                        </a:xfrm>
                      </wpg:grpSpPr>
                      <wps:wsp>
                        <wps:cNvPr id="26" name="AutoShape 2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726" y="14356"/>
                            <a:ext cx="4351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0;margin-top:3.55pt;width:282.9pt;height:16.8pt;z-index:251682816;mso-position-horizontal:center" coordorigin="3726,14356" coordsize="4351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">
                <o:lock v:ext="edit" aspectratio="t"/>
                <v:rect id="AutoShape 29" o:spid="_x0000_s1027" style="position:absolute;left:3726;top:14356;width:4351;height:2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111125</wp:posOffset>
            </wp:positionV>
            <wp:extent cx="3448050" cy="85725"/>
            <wp:effectExtent l="0" t="0" r="6350" b="0"/>
            <wp:wrapNone/>
            <wp:docPr id="27" name="Picture 27" descr="copy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opynew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900" w:rsidRPr="0014793E" w:rsidRDefault="0014793E" w:rsidP="0014793E">
      <w:pPr>
        <w:widowControl/>
        <w:spacing w:before="22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bookmarkStart w:id="1" w:name="_GoBack"/>
      <w:bookmarkEnd w:id="1"/>
    </w:p>
    <w:sectPr w:rsidR="00544900" w:rsidRPr="0014793E" w:rsidSect="00D43C8B">
      <w:type w:val="continuous"/>
      <w:pgSz w:w="12240" w:h="15840"/>
      <w:pgMar w:top="619" w:right="619" w:bottom="720" w:left="2016" w:header="720" w:footer="720" w:gutter="0"/>
      <w:cols w:space="60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3E"/>
    <w:rsid w:val="0014793E"/>
    <w:rsid w:val="00544900"/>
    <w:rsid w:val="0074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3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3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5440</Characters>
  <Application>Microsoft Macintosh Word</Application>
  <DocSecurity>0</DocSecurity>
  <Lines>45</Lines>
  <Paragraphs>12</Paragraphs>
  <ScaleCrop>false</ScaleCrop>
  <Company>Arlington High School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2016-09-16T16:28:00Z</dcterms:created>
  <dcterms:modified xsi:type="dcterms:W3CDTF">2016-09-16T16:30:00Z</dcterms:modified>
</cp:coreProperties>
</file>